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32C345" w14:textId="77777777" w:rsidR="005E1D90" w:rsidRPr="00B2307D" w:rsidRDefault="008D5C14" w:rsidP="00817F2E">
      <w:pPr>
        <w:jc w:val="right"/>
        <w:rPr>
          <w:rFonts w:asciiTheme="majorHAnsi" w:hAnsiTheme="majorHAnsi" w:cstheme="majorHAnsi"/>
          <w:sz w:val="18"/>
          <w:szCs w:val="18"/>
        </w:rPr>
      </w:pPr>
      <w:r w:rsidRPr="00B2307D">
        <w:rPr>
          <w:rFonts w:asciiTheme="majorHAnsi" w:hAnsiTheme="majorHAnsi" w:cstheme="majorHAnsi"/>
          <w:noProof/>
          <w:sz w:val="18"/>
          <w:szCs w:val="18"/>
        </w:rPr>
        <w:drawing>
          <wp:inline distT="0" distB="0" distL="0" distR="0" wp14:anchorId="7774D040" wp14:editId="57661398">
            <wp:extent cx="1609725" cy="371475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79F94B" w14:textId="77777777" w:rsidR="005E1D90" w:rsidRPr="00B2307D" w:rsidRDefault="005E1D90" w:rsidP="005E1D90">
      <w:pPr>
        <w:jc w:val="center"/>
        <w:rPr>
          <w:rFonts w:asciiTheme="majorHAnsi" w:hAnsiTheme="majorHAnsi" w:cstheme="majorHAnsi"/>
          <w:b/>
          <w:sz w:val="22"/>
          <w:szCs w:val="22"/>
        </w:rPr>
      </w:pPr>
      <w:proofErr w:type="spellStart"/>
      <w:r w:rsidRPr="00B2307D">
        <w:rPr>
          <w:rFonts w:asciiTheme="majorHAnsi" w:hAnsiTheme="majorHAnsi" w:cstheme="majorHAnsi"/>
          <w:b/>
          <w:sz w:val="22"/>
          <w:szCs w:val="22"/>
        </w:rPr>
        <w:t>Licenčná</w:t>
      </w:r>
      <w:proofErr w:type="spellEnd"/>
      <w:r w:rsidRPr="00B2307D">
        <w:rPr>
          <w:rFonts w:asciiTheme="majorHAnsi" w:hAnsiTheme="majorHAnsi" w:cstheme="majorHAnsi"/>
          <w:b/>
          <w:sz w:val="22"/>
          <w:szCs w:val="22"/>
        </w:rPr>
        <w:t xml:space="preserve"> </w:t>
      </w:r>
      <w:proofErr w:type="spellStart"/>
      <w:r w:rsidRPr="00B2307D">
        <w:rPr>
          <w:rFonts w:asciiTheme="majorHAnsi" w:hAnsiTheme="majorHAnsi" w:cstheme="majorHAnsi"/>
          <w:b/>
          <w:sz w:val="22"/>
          <w:szCs w:val="22"/>
        </w:rPr>
        <w:t>zmluva</w:t>
      </w:r>
      <w:proofErr w:type="spellEnd"/>
      <w:r w:rsidRPr="00B2307D">
        <w:rPr>
          <w:rFonts w:asciiTheme="majorHAnsi" w:hAnsiTheme="majorHAnsi" w:cstheme="majorHAnsi"/>
          <w:b/>
          <w:sz w:val="22"/>
          <w:szCs w:val="22"/>
        </w:rPr>
        <w:t xml:space="preserve"> k </w:t>
      </w:r>
      <w:proofErr w:type="spellStart"/>
      <w:r w:rsidR="004C3B70" w:rsidRPr="00B2307D">
        <w:rPr>
          <w:rFonts w:asciiTheme="majorHAnsi" w:hAnsiTheme="majorHAnsi" w:cstheme="majorHAnsi"/>
          <w:b/>
          <w:sz w:val="22"/>
          <w:szCs w:val="22"/>
        </w:rPr>
        <w:t>používaniu</w:t>
      </w:r>
      <w:proofErr w:type="spellEnd"/>
      <w:r w:rsidRPr="00B2307D">
        <w:rPr>
          <w:rFonts w:asciiTheme="majorHAnsi" w:hAnsiTheme="majorHAnsi" w:cstheme="majorHAnsi"/>
          <w:b/>
          <w:sz w:val="22"/>
          <w:szCs w:val="22"/>
        </w:rPr>
        <w:t xml:space="preserve"> </w:t>
      </w:r>
      <w:proofErr w:type="spellStart"/>
      <w:r w:rsidRPr="00B2307D">
        <w:rPr>
          <w:rFonts w:asciiTheme="majorHAnsi" w:hAnsiTheme="majorHAnsi" w:cstheme="majorHAnsi"/>
          <w:b/>
          <w:sz w:val="22"/>
          <w:szCs w:val="22"/>
        </w:rPr>
        <w:t>programov</w:t>
      </w:r>
      <w:proofErr w:type="spellEnd"/>
      <w:r w:rsidRPr="00B2307D">
        <w:rPr>
          <w:rFonts w:asciiTheme="majorHAnsi" w:hAnsiTheme="majorHAnsi" w:cstheme="majorHAnsi"/>
          <w:b/>
          <w:sz w:val="22"/>
          <w:szCs w:val="22"/>
        </w:rPr>
        <w:t xml:space="preserve"> KUPROG CZ s. r. o.</w:t>
      </w:r>
    </w:p>
    <w:p w14:paraId="205D9A2D" w14:textId="77777777" w:rsidR="005F269C" w:rsidRPr="00B2307D" w:rsidRDefault="005F269C" w:rsidP="005E1D90">
      <w:pPr>
        <w:jc w:val="center"/>
        <w:rPr>
          <w:rFonts w:asciiTheme="majorHAnsi" w:hAnsiTheme="majorHAnsi" w:cstheme="majorHAnsi"/>
          <w:b/>
          <w:sz w:val="22"/>
          <w:szCs w:val="22"/>
          <w:lang w:val="sk-SK"/>
        </w:rPr>
      </w:pPr>
      <w:proofErr w:type="spellStart"/>
      <w:r w:rsidRPr="00B2307D">
        <w:rPr>
          <w:rFonts w:asciiTheme="majorHAnsi" w:hAnsiTheme="majorHAnsi" w:cstheme="majorHAnsi"/>
          <w:sz w:val="22"/>
          <w:szCs w:val="22"/>
        </w:rPr>
        <w:t>uzatvorená</w:t>
      </w:r>
      <w:proofErr w:type="spellEnd"/>
      <w:r w:rsidRPr="00B2307D">
        <w:rPr>
          <w:rFonts w:asciiTheme="majorHAnsi" w:hAnsiTheme="majorHAnsi" w:cstheme="majorHAnsi"/>
          <w:sz w:val="22"/>
          <w:szCs w:val="22"/>
        </w:rPr>
        <w:t xml:space="preserve"> v </w:t>
      </w:r>
      <w:proofErr w:type="spellStart"/>
      <w:r w:rsidRPr="00B2307D">
        <w:rPr>
          <w:rFonts w:asciiTheme="majorHAnsi" w:hAnsiTheme="majorHAnsi" w:cstheme="majorHAnsi"/>
          <w:sz w:val="22"/>
          <w:szCs w:val="22"/>
        </w:rPr>
        <w:t>súlade</w:t>
      </w:r>
      <w:proofErr w:type="spellEnd"/>
      <w:r w:rsidRPr="00B2307D">
        <w:rPr>
          <w:rFonts w:asciiTheme="majorHAnsi" w:hAnsiTheme="majorHAnsi" w:cstheme="majorHAnsi"/>
          <w:sz w:val="22"/>
          <w:szCs w:val="22"/>
          <w:lang w:val="sk-SK"/>
        </w:rPr>
        <w:t xml:space="preserve"> s</w:t>
      </w:r>
      <w:r w:rsidRPr="00B2307D">
        <w:rPr>
          <w:rFonts w:asciiTheme="majorHAnsi" w:hAnsiTheme="majorHAnsi" w:cstheme="majorHAnsi"/>
          <w:b/>
          <w:sz w:val="22"/>
          <w:szCs w:val="22"/>
          <w:lang w:val="sk-SK"/>
        </w:rPr>
        <w:t xml:space="preserve"> </w:t>
      </w:r>
      <w:r w:rsidRPr="00B2307D">
        <w:rPr>
          <w:rFonts w:asciiTheme="majorHAnsi" w:hAnsiTheme="majorHAnsi" w:cstheme="majorHAnsi"/>
          <w:sz w:val="22"/>
          <w:szCs w:val="22"/>
          <w:lang w:eastAsia="x-none"/>
        </w:rPr>
        <w:t xml:space="preserve">§ 2358 a </w:t>
      </w:r>
      <w:proofErr w:type="spellStart"/>
      <w:r w:rsidRPr="00B2307D">
        <w:rPr>
          <w:rFonts w:asciiTheme="majorHAnsi" w:hAnsiTheme="majorHAnsi" w:cstheme="majorHAnsi"/>
          <w:sz w:val="22"/>
          <w:szCs w:val="22"/>
          <w:lang w:eastAsia="x-none"/>
        </w:rPr>
        <w:t>nasl</w:t>
      </w:r>
      <w:proofErr w:type="spellEnd"/>
      <w:r w:rsidRPr="00B2307D">
        <w:rPr>
          <w:rFonts w:asciiTheme="majorHAnsi" w:hAnsiTheme="majorHAnsi" w:cstheme="majorHAnsi"/>
          <w:sz w:val="22"/>
          <w:szCs w:val="22"/>
          <w:lang w:eastAsia="x-none"/>
        </w:rPr>
        <w:t xml:space="preserve">. </w:t>
      </w:r>
      <w:proofErr w:type="spellStart"/>
      <w:r w:rsidRPr="00B2307D">
        <w:rPr>
          <w:rFonts w:asciiTheme="majorHAnsi" w:hAnsiTheme="majorHAnsi" w:cstheme="majorHAnsi"/>
          <w:sz w:val="22"/>
          <w:szCs w:val="22"/>
          <w:lang w:eastAsia="x-none"/>
        </w:rPr>
        <w:t>občianskeho</w:t>
      </w:r>
      <w:proofErr w:type="spellEnd"/>
      <w:r w:rsidRPr="00B2307D">
        <w:rPr>
          <w:rFonts w:asciiTheme="majorHAnsi" w:hAnsiTheme="majorHAnsi" w:cstheme="majorHAnsi"/>
          <w:sz w:val="22"/>
          <w:szCs w:val="22"/>
          <w:lang w:eastAsia="x-none"/>
        </w:rPr>
        <w:t xml:space="preserve"> </w:t>
      </w:r>
      <w:proofErr w:type="spellStart"/>
      <w:r w:rsidRPr="00B2307D">
        <w:rPr>
          <w:rFonts w:asciiTheme="majorHAnsi" w:hAnsiTheme="majorHAnsi" w:cstheme="majorHAnsi"/>
          <w:sz w:val="22"/>
          <w:szCs w:val="22"/>
          <w:lang w:eastAsia="x-none"/>
        </w:rPr>
        <w:t>zákonníka</w:t>
      </w:r>
      <w:proofErr w:type="spellEnd"/>
      <w:r w:rsidRPr="00B2307D">
        <w:rPr>
          <w:rFonts w:asciiTheme="majorHAnsi" w:hAnsiTheme="majorHAnsi" w:cstheme="majorHAnsi"/>
          <w:sz w:val="22"/>
          <w:szCs w:val="22"/>
          <w:lang w:eastAsia="x-none"/>
        </w:rPr>
        <w:t xml:space="preserve"> (zákona č. 89/2012 </w:t>
      </w:r>
      <w:proofErr w:type="spellStart"/>
      <w:r w:rsidRPr="00B2307D">
        <w:rPr>
          <w:rFonts w:asciiTheme="majorHAnsi" w:hAnsiTheme="majorHAnsi" w:cstheme="majorHAnsi"/>
          <w:sz w:val="22"/>
          <w:szCs w:val="22"/>
          <w:lang w:eastAsia="x-none"/>
        </w:rPr>
        <w:t>Zb</w:t>
      </w:r>
      <w:proofErr w:type="spellEnd"/>
      <w:r w:rsidRPr="00B2307D">
        <w:rPr>
          <w:rFonts w:asciiTheme="majorHAnsi" w:hAnsiTheme="majorHAnsi" w:cstheme="majorHAnsi"/>
          <w:sz w:val="22"/>
          <w:szCs w:val="22"/>
          <w:lang w:eastAsia="x-none"/>
        </w:rPr>
        <w:t xml:space="preserve">.) </w:t>
      </w:r>
      <w:proofErr w:type="spellStart"/>
      <w:r w:rsidRPr="00B2307D">
        <w:rPr>
          <w:rFonts w:asciiTheme="majorHAnsi" w:hAnsiTheme="majorHAnsi" w:cstheme="majorHAnsi"/>
          <w:sz w:val="22"/>
          <w:szCs w:val="22"/>
          <w:lang w:eastAsia="x-none"/>
        </w:rPr>
        <w:t>medzi</w:t>
      </w:r>
      <w:proofErr w:type="spellEnd"/>
      <w:r w:rsidRPr="00B2307D">
        <w:rPr>
          <w:rFonts w:asciiTheme="majorHAnsi" w:hAnsiTheme="majorHAnsi" w:cstheme="majorHAnsi"/>
          <w:sz w:val="22"/>
          <w:szCs w:val="22"/>
          <w:lang w:eastAsia="x-none"/>
        </w:rPr>
        <w:t xml:space="preserve"> </w:t>
      </w:r>
      <w:proofErr w:type="spellStart"/>
      <w:r w:rsidRPr="00B2307D">
        <w:rPr>
          <w:rFonts w:asciiTheme="majorHAnsi" w:hAnsiTheme="majorHAnsi" w:cstheme="majorHAnsi"/>
          <w:sz w:val="22"/>
          <w:szCs w:val="22"/>
          <w:lang w:eastAsia="x-none"/>
        </w:rPr>
        <w:t>t</w:t>
      </w:r>
      <w:r w:rsidR="00343288" w:rsidRPr="00B2307D">
        <w:rPr>
          <w:rFonts w:asciiTheme="majorHAnsi" w:hAnsiTheme="majorHAnsi" w:cstheme="majorHAnsi"/>
          <w:sz w:val="22"/>
          <w:szCs w:val="22"/>
          <w:lang w:eastAsia="x-none"/>
        </w:rPr>
        <w:t>ý</w:t>
      </w:r>
      <w:r w:rsidRPr="00B2307D">
        <w:rPr>
          <w:rFonts w:asciiTheme="majorHAnsi" w:hAnsiTheme="majorHAnsi" w:cstheme="majorHAnsi"/>
          <w:sz w:val="22"/>
          <w:szCs w:val="22"/>
          <w:lang w:eastAsia="x-none"/>
        </w:rPr>
        <w:t>mito</w:t>
      </w:r>
      <w:proofErr w:type="spellEnd"/>
      <w:r w:rsidRPr="00B2307D">
        <w:rPr>
          <w:rFonts w:asciiTheme="majorHAnsi" w:hAnsiTheme="majorHAnsi" w:cstheme="majorHAnsi"/>
          <w:sz w:val="22"/>
          <w:szCs w:val="22"/>
          <w:lang w:eastAsia="x-none"/>
        </w:rPr>
        <w:t xml:space="preserve"> </w:t>
      </w:r>
      <w:proofErr w:type="spellStart"/>
      <w:r w:rsidRPr="00B2307D">
        <w:rPr>
          <w:rFonts w:asciiTheme="majorHAnsi" w:hAnsiTheme="majorHAnsi" w:cstheme="majorHAnsi"/>
          <w:sz w:val="22"/>
          <w:szCs w:val="22"/>
          <w:lang w:eastAsia="x-none"/>
        </w:rPr>
        <w:t>účastníkmi</w:t>
      </w:r>
      <w:proofErr w:type="spellEnd"/>
      <w:r w:rsidRPr="00B2307D">
        <w:rPr>
          <w:rFonts w:asciiTheme="majorHAnsi" w:hAnsiTheme="majorHAnsi" w:cstheme="majorHAnsi"/>
          <w:sz w:val="22"/>
          <w:szCs w:val="22"/>
          <w:lang w:eastAsia="x-none"/>
        </w:rPr>
        <w:t>:</w:t>
      </w:r>
    </w:p>
    <w:p w14:paraId="41F0615A" w14:textId="77777777" w:rsidR="005E1D90" w:rsidRPr="00B2307D" w:rsidRDefault="005E1D90" w:rsidP="005E1D90">
      <w:pPr>
        <w:jc w:val="center"/>
        <w:rPr>
          <w:rFonts w:asciiTheme="majorHAnsi" w:hAnsiTheme="majorHAnsi" w:cstheme="majorHAnsi"/>
          <w:sz w:val="22"/>
          <w:szCs w:val="22"/>
        </w:rPr>
      </w:pPr>
    </w:p>
    <w:p w14:paraId="3DD38B98" w14:textId="6D2ABFE6" w:rsidR="00343288" w:rsidRPr="00B2307D" w:rsidRDefault="005F269C" w:rsidP="000D0BEA">
      <w:pPr>
        <w:jc w:val="both"/>
        <w:rPr>
          <w:rFonts w:asciiTheme="majorHAnsi" w:hAnsiTheme="majorHAnsi" w:cstheme="majorHAnsi"/>
          <w:sz w:val="22"/>
          <w:szCs w:val="22"/>
        </w:rPr>
      </w:pPr>
      <w:r w:rsidRPr="00B2307D">
        <w:rPr>
          <w:rFonts w:asciiTheme="majorHAnsi" w:hAnsiTheme="majorHAnsi" w:cstheme="majorHAnsi"/>
          <w:b/>
          <w:sz w:val="22"/>
          <w:szCs w:val="22"/>
        </w:rPr>
        <w:t xml:space="preserve">1. </w:t>
      </w:r>
      <w:proofErr w:type="spellStart"/>
      <w:r w:rsidRPr="00B2307D">
        <w:rPr>
          <w:rFonts w:asciiTheme="majorHAnsi" w:hAnsiTheme="majorHAnsi" w:cstheme="majorHAnsi"/>
          <w:b/>
          <w:sz w:val="22"/>
          <w:szCs w:val="22"/>
        </w:rPr>
        <w:t>Poskytovateľ</w:t>
      </w:r>
      <w:proofErr w:type="spellEnd"/>
      <w:r w:rsidRPr="00B2307D">
        <w:rPr>
          <w:rFonts w:asciiTheme="majorHAnsi" w:hAnsiTheme="majorHAnsi" w:cstheme="majorHAnsi"/>
          <w:b/>
          <w:sz w:val="22"/>
          <w:szCs w:val="22"/>
        </w:rPr>
        <w:t xml:space="preserve"> </w:t>
      </w:r>
      <w:proofErr w:type="spellStart"/>
      <w:r w:rsidRPr="00B2307D">
        <w:rPr>
          <w:rFonts w:asciiTheme="majorHAnsi" w:hAnsiTheme="majorHAnsi" w:cstheme="majorHAnsi"/>
          <w:b/>
          <w:sz w:val="22"/>
          <w:szCs w:val="22"/>
        </w:rPr>
        <w:t>licencie</w:t>
      </w:r>
      <w:proofErr w:type="spellEnd"/>
      <w:r w:rsidRPr="00B2307D">
        <w:rPr>
          <w:rFonts w:asciiTheme="majorHAnsi" w:hAnsiTheme="majorHAnsi" w:cstheme="majorHAnsi"/>
          <w:b/>
          <w:sz w:val="22"/>
          <w:szCs w:val="22"/>
        </w:rPr>
        <w:t xml:space="preserve">: KUPROG CZ, s.r.o. </w:t>
      </w:r>
      <w:r w:rsidRPr="00B2307D">
        <w:rPr>
          <w:rFonts w:asciiTheme="majorHAnsi" w:hAnsiTheme="majorHAnsi" w:cstheme="majorHAnsi"/>
          <w:sz w:val="22"/>
          <w:szCs w:val="22"/>
        </w:rPr>
        <w:t xml:space="preserve">so </w:t>
      </w:r>
      <w:proofErr w:type="spellStart"/>
      <w:r w:rsidRPr="00B2307D">
        <w:rPr>
          <w:rFonts w:asciiTheme="majorHAnsi" w:hAnsiTheme="majorHAnsi" w:cstheme="majorHAnsi"/>
          <w:sz w:val="22"/>
          <w:szCs w:val="22"/>
        </w:rPr>
        <w:t>sídlom</w:t>
      </w:r>
      <w:proofErr w:type="spellEnd"/>
      <w:r w:rsidRPr="00B2307D">
        <w:rPr>
          <w:rFonts w:asciiTheme="majorHAnsi" w:hAnsiTheme="majorHAnsi" w:cstheme="majorHAnsi"/>
          <w:sz w:val="22"/>
          <w:szCs w:val="22"/>
        </w:rPr>
        <w:t xml:space="preserve"> </w:t>
      </w:r>
      <w:r w:rsidR="003521EF">
        <w:rPr>
          <w:rFonts w:asciiTheme="majorHAnsi" w:hAnsiTheme="majorHAnsi" w:cstheme="majorHAnsi"/>
          <w:sz w:val="22"/>
          <w:szCs w:val="22"/>
        </w:rPr>
        <w:t>Nad Sokolovnou 203, Poříčany, PSČ 28914</w:t>
      </w:r>
      <w:r w:rsidRPr="00B2307D">
        <w:rPr>
          <w:rFonts w:asciiTheme="majorHAnsi" w:hAnsiTheme="majorHAnsi" w:cstheme="majorHAnsi"/>
          <w:sz w:val="22"/>
          <w:szCs w:val="22"/>
        </w:rPr>
        <w:t xml:space="preserve">, ČR, IČO 284 92 455, </w:t>
      </w:r>
      <w:proofErr w:type="spellStart"/>
      <w:r w:rsidRPr="00B2307D">
        <w:rPr>
          <w:rFonts w:asciiTheme="majorHAnsi" w:hAnsiTheme="majorHAnsi" w:cstheme="majorHAnsi"/>
          <w:sz w:val="22"/>
          <w:szCs w:val="22"/>
        </w:rPr>
        <w:t>zastúpený</w:t>
      </w:r>
      <w:proofErr w:type="spellEnd"/>
      <w:r w:rsidRPr="00B2307D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B2307D">
        <w:rPr>
          <w:rFonts w:asciiTheme="majorHAnsi" w:hAnsiTheme="majorHAnsi" w:cstheme="majorHAnsi"/>
          <w:sz w:val="22"/>
          <w:szCs w:val="22"/>
        </w:rPr>
        <w:t>konateľkou</w:t>
      </w:r>
      <w:proofErr w:type="spellEnd"/>
      <w:r w:rsidRPr="00B2307D">
        <w:rPr>
          <w:rFonts w:asciiTheme="majorHAnsi" w:hAnsiTheme="majorHAnsi" w:cstheme="majorHAnsi"/>
          <w:sz w:val="22"/>
          <w:szCs w:val="22"/>
        </w:rPr>
        <w:t xml:space="preserve"> Mgr. Barborou </w:t>
      </w:r>
      <w:proofErr w:type="spellStart"/>
      <w:r w:rsidRPr="00B2307D">
        <w:rPr>
          <w:rFonts w:asciiTheme="majorHAnsi" w:hAnsiTheme="majorHAnsi" w:cstheme="majorHAnsi"/>
          <w:sz w:val="22"/>
          <w:szCs w:val="22"/>
        </w:rPr>
        <w:t>Krankusovou</w:t>
      </w:r>
      <w:proofErr w:type="spellEnd"/>
      <w:r w:rsidRPr="00B2307D">
        <w:rPr>
          <w:rFonts w:asciiTheme="majorHAnsi" w:hAnsiTheme="majorHAnsi" w:cstheme="majorHAnsi"/>
          <w:sz w:val="22"/>
          <w:szCs w:val="22"/>
        </w:rPr>
        <w:t xml:space="preserve"> (</w:t>
      </w:r>
      <w:proofErr w:type="spellStart"/>
      <w:r w:rsidRPr="00B2307D">
        <w:rPr>
          <w:rFonts w:asciiTheme="majorHAnsi" w:hAnsiTheme="majorHAnsi" w:cstheme="majorHAnsi"/>
          <w:sz w:val="22"/>
          <w:szCs w:val="22"/>
        </w:rPr>
        <w:t>ďalej</w:t>
      </w:r>
      <w:proofErr w:type="spellEnd"/>
      <w:r w:rsidRPr="00B2307D">
        <w:rPr>
          <w:rFonts w:asciiTheme="majorHAnsi" w:hAnsiTheme="majorHAnsi" w:cstheme="majorHAnsi"/>
          <w:sz w:val="22"/>
          <w:szCs w:val="22"/>
        </w:rPr>
        <w:t xml:space="preserve"> len </w:t>
      </w:r>
      <w:proofErr w:type="spellStart"/>
      <w:r w:rsidRPr="00B2307D">
        <w:rPr>
          <w:rFonts w:asciiTheme="majorHAnsi" w:hAnsiTheme="majorHAnsi" w:cstheme="majorHAnsi"/>
          <w:sz w:val="22"/>
          <w:szCs w:val="22"/>
        </w:rPr>
        <w:t>poskytovateľ</w:t>
      </w:r>
      <w:proofErr w:type="spellEnd"/>
      <w:r w:rsidRPr="00B2307D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B2307D">
        <w:rPr>
          <w:rFonts w:asciiTheme="majorHAnsi" w:hAnsiTheme="majorHAnsi" w:cstheme="majorHAnsi"/>
          <w:sz w:val="22"/>
          <w:szCs w:val="22"/>
        </w:rPr>
        <w:t>licencie</w:t>
      </w:r>
      <w:proofErr w:type="spellEnd"/>
      <w:r w:rsidRPr="00B2307D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B2307D">
        <w:rPr>
          <w:rFonts w:asciiTheme="majorHAnsi" w:hAnsiTheme="majorHAnsi" w:cstheme="majorHAnsi"/>
          <w:sz w:val="22"/>
          <w:szCs w:val="22"/>
        </w:rPr>
        <w:t>alebo</w:t>
      </w:r>
      <w:proofErr w:type="spellEnd"/>
      <w:r w:rsidRPr="00B2307D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B2307D">
        <w:rPr>
          <w:rFonts w:asciiTheme="majorHAnsi" w:hAnsiTheme="majorHAnsi" w:cstheme="majorHAnsi"/>
          <w:sz w:val="22"/>
          <w:szCs w:val="22"/>
        </w:rPr>
        <w:t>poskytovateľ</w:t>
      </w:r>
      <w:proofErr w:type="spellEnd"/>
      <w:r w:rsidRPr="00B2307D">
        <w:rPr>
          <w:rFonts w:asciiTheme="majorHAnsi" w:hAnsiTheme="majorHAnsi" w:cstheme="majorHAnsi"/>
          <w:sz w:val="22"/>
          <w:szCs w:val="22"/>
        </w:rPr>
        <w:t>)</w:t>
      </w:r>
    </w:p>
    <w:p w14:paraId="779F0E26" w14:textId="77777777" w:rsidR="005F269C" w:rsidRPr="00B2307D" w:rsidRDefault="005F269C" w:rsidP="000D0BEA">
      <w:pPr>
        <w:jc w:val="both"/>
        <w:rPr>
          <w:rFonts w:asciiTheme="majorHAnsi" w:hAnsiTheme="majorHAnsi" w:cstheme="majorHAnsi"/>
          <w:sz w:val="22"/>
          <w:szCs w:val="22"/>
        </w:rPr>
      </w:pPr>
      <w:r w:rsidRPr="00B2307D">
        <w:rPr>
          <w:rFonts w:asciiTheme="majorHAnsi" w:hAnsiTheme="majorHAnsi" w:cstheme="majorHAnsi"/>
          <w:sz w:val="22"/>
          <w:szCs w:val="22"/>
        </w:rPr>
        <w:t>a</w:t>
      </w:r>
    </w:p>
    <w:p w14:paraId="2BEEB008" w14:textId="77777777" w:rsidR="005F269C" w:rsidRPr="00B2307D" w:rsidRDefault="005F269C" w:rsidP="000D0BEA">
      <w:pPr>
        <w:jc w:val="both"/>
        <w:rPr>
          <w:rFonts w:asciiTheme="majorHAnsi" w:hAnsiTheme="majorHAnsi" w:cstheme="majorHAnsi"/>
          <w:sz w:val="22"/>
          <w:szCs w:val="22"/>
        </w:rPr>
      </w:pPr>
      <w:r w:rsidRPr="00B2307D">
        <w:rPr>
          <w:rFonts w:asciiTheme="majorHAnsi" w:hAnsiTheme="majorHAnsi" w:cstheme="majorHAnsi"/>
          <w:b/>
          <w:sz w:val="22"/>
          <w:szCs w:val="22"/>
        </w:rPr>
        <w:t xml:space="preserve">2. </w:t>
      </w:r>
      <w:proofErr w:type="spellStart"/>
      <w:r w:rsidRPr="00B2307D">
        <w:rPr>
          <w:rFonts w:asciiTheme="majorHAnsi" w:hAnsiTheme="majorHAnsi" w:cstheme="majorHAnsi"/>
          <w:b/>
          <w:sz w:val="22"/>
          <w:szCs w:val="22"/>
        </w:rPr>
        <w:t>Nadobúdateľ</w:t>
      </w:r>
      <w:proofErr w:type="spellEnd"/>
      <w:r w:rsidRPr="00B2307D">
        <w:rPr>
          <w:rFonts w:asciiTheme="majorHAnsi" w:hAnsiTheme="majorHAnsi" w:cstheme="majorHAnsi"/>
          <w:b/>
          <w:sz w:val="22"/>
          <w:szCs w:val="22"/>
        </w:rPr>
        <w:t xml:space="preserve"> </w:t>
      </w:r>
      <w:proofErr w:type="spellStart"/>
      <w:r w:rsidRPr="00B2307D">
        <w:rPr>
          <w:rFonts w:asciiTheme="majorHAnsi" w:hAnsiTheme="majorHAnsi" w:cstheme="majorHAnsi"/>
          <w:b/>
          <w:sz w:val="22"/>
          <w:szCs w:val="22"/>
        </w:rPr>
        <w:t>licencie</w:t>
      </w:r>
      <w:proofErr w:type="spellEnd"/>
      <w:r w:rsidRPr="00B2307D">
        <w:rPr>
          <w:rFonts w:asciiTheme="majorHAnsi" w:hAnsiTheme="majorHAnsi" w:cstheme="majorHAnsi"/>
          <w:b/>
          <w:sz w:val="22"/>
          <w:szCs w:val="22"/>
        </w:rPr>
        <w:t>: ………………………</w:t>
      </w:r>
      <w:r w:rsidR="00343288" w:rsidRPr="00B2307D">
        <w:rPr>
          <w:rFonts w:asciiTheme="majorHAnsi" w:hAnsiTheme="majorHAnsi" w:cstheme="majorHAnsi"/>
          <w:b/>
          <w:sz w:val="22"/>
          <w:szCs w:val="22"/>
        </w:rPr>
        <w:t>…………...</w:t>
      </w:r>
      <w:r w:rsidRPr="00B2307D">
        <w:rPr>
          <w:rFonts w:asciiTheme="majorHAnsi" w:hAnsiTheme="majorHAnsi" w:cstheme="majorHAnsi"/>
          <w:sz w:val="22"/>
          <w:szCs w:val="22"/>
        </w:rPr>
        <w:t xml:space="preserve"> (</w:t>
      </w:r>
      <w:proofErr w:type="spellStart"/>
      <w:r w:rsidRPr="00B2307D">
        <w:rPr>
          <w:rFonts w:asciiTheme="majorHAnsi" w:hAnsiTheme="majorHAnsi" w:cstheme="majorHAnsi"/>
          <w:sz w:val="22"/>
          <w:szCs w:val="22"/>
        </w:rPr>
        <w:t>ďalej</w:t>
      </w:r>
      <w:proofErr w:type="spellEnd"/>
      <w:r w:rsidRPr="00B2307D">
        <w:rPr>
          <w:rFonts w:asciiTheme="majorHAnsi" w:hAnsiTheme="majorHAnsi" w:cstheme="majorHAnsi"/>
          <w:sz w:val="22"/>
          <w:szCs w:val="22"/>
        </w:rPr>
        <w:t xml:space="preserve"> len </w:t>
      </w:r>
      <w:proofErr w:type="spellStart"/>
      <w:r w:rsidRPr="00B2307D">
        <w:rPr>
          <w:rFonts w:asciiTheme="majorHAnsi" w:hAnsiTheme="majorHAnsi" w:cstheme="majorHAnsi"/>
          <w:sz w:val="22"/>
          <w:szCs w:val="22"/>
        </w:rPr>
        <w:t>nadobúdateľ</w:t>
      </w:r>
      <w:proofErr w:type="spellEnd"/>
      <w:r w:rsidRPr="00B2307D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B2307D">
        <w:rPr>
          <w:rFonts w:asciiTheme="majorHAnsi" w:hAnsiTheme="majorHAnsi" w:cstheme="majorHAnsi"/>
          <w:sz w:val="22"/>
          <w:szCs w:val="22"/>
        </w:rPr>
        <w:t>licencie</w:t>
      </w:r>
      <w:proofErr w:type="spellEnd"/>
      <w:r w:rsidRPr="00B2307D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B2307D">
        <w:rPr>
          <w:rFonts w:asciiTheme="majorHAnsi" w:hAnsiTheme="majorHAnsi" w:cstheme="majorHAnsi"/>
          <w:sz w:val="22"/>
          <w:szCs w:val="22"/>
        </w:rPr>
        <w:t>alebo</w:t>
      </w:r>
      <w:proofErr w:type="spellEnd"/>
      <w:r w:rsidRPr="00B2307D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B2307D">
        <w:rPr>
          <w:rFonts w:asciiTheme="majorHAnsi" w:hAnsiTheme="majorHAnsi" w:cstheme="majorHAnsi"/>
          <w:sz w:val="22"/>
          <w:szCs w:val="22"/>
        </w:rPr>
        <w:t>nadobúdateľ</w:t>
      </w:r>
      <w:proofErr w:type="spellEnd"/>
      <w:r w:rsidRPr="00B2307D">
        <w:rPr>
          <w:rFonts w:asciiTheme="majorHAnsi" w:hAnsiTheme="majorHAnsi" w:cstheme="majorHAnsi"/>
          <w:sz w:val="22"/>
          <w:szCs w:val="22"/>
        </w:rPr>
        <w:t>)</w:t>
      </w:r>
    </w:p>
    <w:p w14:paraId="7EE3EFDB" w14:textId="77777777" w:rsidR="005F269C" w:rsidRPr="00B2307D" w:rsidRDefault="005F269C" w:rsidP="000D0BEA">
      <w:pPr>
        <w:jc w:val="both"/>
        <w:rPr>
          <w:rFonts w:asciiTheme="majorHAnsi" w:hAnsiTheme="majorHAnsi" w:cstheme="majorHAnsi"/>
          <w:sz w:val="22"/>
          <w:szCs w:val="22"/>
        </w:rPr>
      </w:pPr>
      <w:r w:rsidRPr="00B2307D">
        <w:rPr>
          <w:rFonts w:asciiTheme="majorHAnsi" w:hAnsiTheme="majorHAnsi" w:cstheme="majorHAnsi"/>
          <w:sz w:val="22"/>
          <w:szCs w:val="22"/>
        </w:rPr>
        <w:t xml:space="preserve">v tomto </w:t>
      </w:r>
      <w:proofErr w:type="spellStart"/>
      <w:r w:rsidRPr="00B2307D">
        <w:rPr>
          <w:rFonts w:asciiTheme="majorHAnsi" w:hAnsiTheme="majorHAnsi" w:cstheme="majorHAnsi"/>
          <w:sz w:val="22"/>
          <w:szCs w:val="22"/>
        </w:rPr>
        <w:t>znení</w:t>
      </w:r>
      <w:proofErr w:type="spellEnd"/>
      <w:r w:rsidR="00817F2E" w:rsidRPr="00B2307D">
        <w:rPr>
          <w:rFonts w:asciiTheme="majorHAnsi" w:hAnsiTheme="majorHAnsi" w:cstheme="majorHAnsi"/>
          <w:sz w:val="22"/>
          <w:szCs w:val="22"/>
        </w:rPr>
        <w:t>:</w:t>
      </w:r>
    </w:p>
    <w:p w14:paraId="0975934E" w14:textId="77777777" w:rsidR="00343288" w:rsidRPr="00B2307D" w:rsidRDefault="00343288" w:rsidP="000D0BEA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7EA0DCCA" w14:textId="77777777" w:rsidR="005E1D90" w:rsidRPr="00B2307D" w:rsidRDefault="005E1D90" w:rsidP="000D0BEA">
      <w:pPr>
        <w:jc w:val="both"/>
        <w:rPr>
          <w:rFonts w:asciiTheme="majorHAnsi" w:hAnsiTheme="majorHAnsi" w:cstheme="majorHAnsi"/>
          <w:b/>
          <w:sz w:val="18"/>
          <w:szCs w:val="18"/>
        </w:rPr>
      </w:pPr>
      <w:r w:rsidRPr="00B2307D">
        <w:rPr>
          <w:rFonts w:asciiTheme="majorHAnsi" w:hAnsiTheme="majorHAnsi" w:cstheme="majorHAnsi"/>
          <w:b/>
          <w:sz w:val="18"/>
          <w:szCs w:val="18"/>
        </w:rPr>
        <w:t xml:space="preserve">1) </w:t>
      </w:r>
      <w:proofErr w:type="spellStart"/>
      <w:r w:rsidR="005F269C" w:rsidRPr="00B2307D">
        <w:rPr>
          <w:rFonts w:asciiTheme="majorHAnsi" w:hAnsiTheme="majorHAnsi" w:cstheme="majorHAnsi"/>
          <w:b/>
          <w:sz w:val="18"/>
          <w:szCs w:val="18"/>
        </w:rPr>
        <w:t>P</w:t>
      </w:r>
      <w:r w:rsidR="00343288" w:rsidRPr="00B2307D">
        <w:rPr>
          <w:rFonts w:asciiTheme="majorHAnsi" w:hAnsiTheme="majorHAnsi" w:cstheme="majorHAnsi"/>
          <w:b/>
          <w:sz w:val="18"/>
          <w:szCs w:val="18"/>
        </w:rPr>
        <w:t>r</w:t>
      </w:r>
      <w:r w:rsidR="005F269C" w:rsidRPr="00B2307D">
        <w:rPr>
          <w:rFonts w:asciiTheme="majorHAnsi" w:hAnsiTheme="majorHAnsi" w:cstheme="majorHAnsi"/>
          <w:b/>
          <w:sz w:val="18"/>
          <w:szCs w:val="18"/>
        </w:rPr>
        <w:t>edm</w:t>
      </w:r>
      <w:r w:rsidR="00343288" w:rsidRPr="00B2307D">
        <w:rPr>
          <w:rFonts w:asciiTheme="majorHAnsi" w:hAnsiTheme="majorHAnsi" w:cstheme="majorHAnsi"/>
          <w:b/>
          <w:sz w:val="18"/>
          <w:szCs w:val="18"/>
        </w:rPr>
        <w:t>e</w:t>
      </w:r>
      <w:r w:rsidR="005F269C" w:rsidRPr="00B2307D">
        <w:rPr>
          <w:rFonts w:asciiTheme="majorHAnsi" w:hAnsiTheme="majorHAnsi" w:cstheme="majorHAnsi"/>
          <w:b/>
          <w:sz w:val="18"/>
          <w:szCs w:val="18"/>
        </w:rPr>
        <w:t>t</w:t>
      </w:r>
      <w:proofErr w:type="spellEnd"/>
      <w:r w:rsidR="005F269C" w:rsidRPr="00B2307D">
        <w:rPr>
          <w:rFonts w:asciiTheme="majorHAnsi" w:hAnsiTheme="majorHAnsi" w:cstheme="majorHAnsi"/>
          <w:b/>
          <w:sz w:val="18"/>
          <w:szCs w:val="18"/>
        </w:rPr>
        <w:t xml:space="preserve"> </w:t>
      </w:r>
      <w:proofErr w:type="spellStart"/>
      <w:r w:rsidR="005F269C" w:rsidRPr="00B2307D">
        <w:rPr>
          <w:rFonts w:asciiTheme="majorHAnsi" w:hAnsiTheme="majorHAnsi" w:cstheme="majorHAnsi"/>
          <w:b/>
          <w:sz w:val="18"/>
          <w:szCs w:val="18"/>
        </w:rPr>
        <w:t>zmluvy</w:t>
      </w:r>
      <w:proofErr w:type="spellEnd"/>
      <w:r w:rsidR="005F269C" w:rsidRPr="00B2307D">
        <w:rPr>
          <w:rFonts w:asciiTheme="majorHAnsi" w:hAnsiTheme="majorHAnsi" w:cstheme="majorHAnsi"/>
          <w:b/>
          <w:sz w:val="18"/>
          <w:szCs w:val="18"/>
        </w:rPr>
        <w:t xml:space="preserve"> a účel</w:t>
      </w:r>
      <w:r w:rsidRPr="00B2307D">
        <w:rPr>
          <w:rFonts w:asciiTheme="majorHAnsi" w:hAnsiTheme="majorHAnsi" w:cstheme="majorHAnsi"/>
          <w:b/>
          <w:sz w:val="18"/>
          <w:szCs w:val="18"/>
        </w:rPr>
        <w:t xml:space="preserve"> </w:t>
      </w:r>
      <w:proofErr w:type="spellStart"/>
      <w:r w:rsidRPr="00B2307D">
        <w:rPr>
          <w:rFonts w:asciiTheme="majorHAnsi" w:hAnsiTheme="majorHAnsi" w:cstheme="majorHAnsi"/>
          <w:b/>
          <w:sz w:val="18"/>
          <w:szCs w:val="18"/>
        </w:rPr>
        <w:t>programov</w:t>
      </w:r>
      <w:proofErr w:type="spellEnd"/>
    </w:p>
    <w:p w14:paraId="7C434031" w14:textId="77777777" w:rsidR="005E1D90" w:rsidRPr="00B2307D" w:rsidRDefault="005F269C" w:rsidP="000D0BEA">
      <w:pPr>
        <w:jc w:val="both"/>
        <w:rPr>
          <w:rFonts w:asciiTheme="majorHAnsi" w:hAnsiTheme="majorHAnsi" w:cstheme="majorHAnsi"/>
          <w:sz w:val="18"/>
          <w:szCs w:val="18"/>
        </w:rPr>
      </w:pPr>
      <w:proofErr w:type="spellStart"/>
      <w:r w:rsidRPr="00B2307D">
        <w:rPr>
          <w:rFonts w:asciiTheme="majorHAnsi" w:hAnsiTheme="majorHAnsi" w:cstheme="majorHAnsi"/>
          <w:sz w:val="18"/>
          <w:szCs w:val="18"/>
        </w:rPr>
        <w:t>Predmetom</w:t>
      </w:r>
      <w:proofErr w:type="spellEnd"/>
      <w:r w:rsidRPr="00B2307D">
        <w:rPr>
          <w:rFonts w:asciiTheme="majorHAnsi" w:hAnsiTheme="majorHAnsi" w:cstheme="majorHAnsi"/>
          <w:sz w:val="18"/>
          <w:szCs w:val="18"/>
        </w:rPr>
        <w:t xml:space="preserve"> </w:t>
      </w:r>
      <w:proofErr w:type="spellStart"/>
      <w:r w:rsidRPr="00B2307D">
        <w:rPr>
          <w:rFonts w:asciiTheme="majorHAnsi" w:hAnsiTheme="majorHAnsi" w:cstheme="majorHAnsi"/>
          <w:sz w:val="18"/>
          <w:szCs w:val="18"/>
        </w:rPr>
        <w:t>licenčnej</w:t>
      </w:r>
      <w:proofErr w:type="spellEnd"/>
      <w:r w:rsidRPr="00B2307D">
        <w:rPr>
          <w:rFonts w:asciiTheme="majorHAnsi" w:hAnsiTheme="majorHAnsi" w:cstheme="majorHAnsi"/>
          <w:sz w:val="18"/>
          <w:szCs w:val="18"/>
        </w:rPr>
        <w:t xml:space="preserve"> </w:t>
      </w:r>
      <w:proofErr w:type="spellStart"/>
      <w:r w:rsidRPr="00B2307D">
        <w:rPr>
          <w:rFonts w:asciiTheme="majorHAnsi" w:hAnsiTheme="majorHAnsi" w:cstheme="majorHAnsi"/>
          <w:sz w:val="18"/>
          <w:szCs w:val="18"/>
        </w:rPr>
        <w:t>zmluvy</w:t>
      </w:r>
      <w:proofErr w:type="spellEnd"/>
      <w:r w:rsidRPr="00B2307D">
        <w:rPr>
          <w:rFonts w:asciiTheme="majorHAnsi" w:hAnsiTheme="majorHAnsi" w:cstheme="majorHAnsi"/>
          <w:sz w:val="18"/>
          <w:szCs w:val="18"/>
        </w:rPr>
        <w:t xml:space="preserve"> je </w:t>
      </w:r>
      <w:proofErr w:type="spellStart"/>
      <w:r w:rsidRPr="00B2307D">
        <w:rPr>
          <w:rFonts w:asciiTheme="majorHAnsi" w:hAnsiTheme="majorHAnsi" w:cstheme="majorHAnsi"/>
          <w:sz w:val="18"/>
          <w:szCs w:val="18"/>
        </w:rPr>
        <w:t>oprávnenie</w:t>
      </w:r>
      <w:proofErr w:type="spellEnd"/>
      <w:r w:rsidRPr="00B2307D">
        <w:rPr>
          <w:rFonts w:asciiTheme="majorHAnsi" w:hAnsiTheme="majorHAnsi" w:cstheme="majorHAnsi"/>
          <w:sz w:val="18"/>
          <w:szCs w:val="18"/>
        </w:rPr>
        <w:t xml:space="preserve"> k výkonu práva </w:t>
      </w:r>
      <w:proofErr w:type="spellStart"/>
      <w:r w:rsidRPr="00B2307D">
        <w:rPr>
          <w:rFonts w:asciiTheme="majorHAnsi" w:hAnsiTheme="majorHAnsi" w:cstheme="majorHAnsi"/>
          <w:sz w:val="18"/>
          <w:szCs w:val="18"/>
        </w:rPr>
        <w:t>duševného</w:t>
      </w:r>
      <w:proofErr w:type="spellEnd"/>
      <w:r w:rsidRPr="00B2307D">
        <w:rPr>
          <w:rFonts w:asciiTheme="majorHAnsi" w:hAnsiTheme="majorHAnsi" w:cstheme="majorHAnsi"/>
          <w:sz w:val="18"/>
          <w:szCs w:val="18"/>
        </w:rPr>
        <w:t xml:space="preserve"> </w:t>
      </w:r>
      <w:proofErr w:type="spellStart"/>
      <w:r w:rsidRPr="00B2307D">
        <w:rPr>
          <w:rFonts w:asciiTheme="majorHAnsi" w:hAnsiTheme="majorHAnsi" w:cstheme="majorHAnsi"/>
          <w:sz w:val="18"/>
          <w:szCs w:val="18"/>
        </w:rPr>
        <w:t>vlastníctva</w:t>
      </w:r>
      <w:proofErr w:type="spellEnd"/>
      <w:r w:rsidRPr="00B2307D">
        <w:rPr>
          <w:rFonts w:asciiTheme="majorHAnsi" w:hAnsiTheme="majorHAnsi" w:cstheme="majorHAnsi"/>
          <w:sz w:val="18"/>
          <w:szCs w:val="18"/>
        </w:rPr>
        <w:t xml:space="preserve"> k </w:t>
      </w:r>
      <w:proofErr w:type="spellStart"/>
      <w:r w:rsidRPr="00B2307D">
        <w:rPr>
          <w:rFonts w:asciiTheme="majorHAnsi" w:hAnsiTheme="majorHAnsi" w:cstheme="majorHAnsi"/>
          <w:sz w:val="18"/>
          <w:szCs w:val="18"/>
        </w:rPr>
        <w:t>programom</w:t>
      </w:r>
      <w:proofErr w:type="spellEnd"/>
      <w:r w:rsidRPr="00B2307D">
        <w:rPr>
          <w:rFonts w:asciiTheme="majorHAnsi" w:hAnsiTheme="majorHAnsi" w:cstheme="majorHAnsi"/>
          <w:sz w:val="18"/>
          <w:szCs w:val="18"/>
        </w:rPr>
        <w:t xml:space="preserve"> </w:t>
      </w:r>
      <w:proofErr w:type="spellStart"/>
      <w:r w:rsidRPr="00B2307D">
        <w:rPr>
          <w:rFonts w:asciiTheme="majorHAnsi" w:hAnsiTheme="majorHAnsi" w:cstheme="majorHAnsi"/>
          <w:sz w:val="18"/>
          <w:szCs w:val="18"/>
        </w:rPr>
        <w:t>poskytovateľa</w:t>
      </w:r>
      <w:proofErr w:type="spellEnd"/>
      <w:r w:rsidRPr="00B2307D">
        <w:rPr>
          <w:rFonts w:asciiTheme="majorHAnsi" w:hAnsiTheme="majorHAnsi" w:cstheme="majorHAnsi"/>
          <w:sz w:val="18"/>
          <w:szCs w:val="18"/>
        </w:rPr>
        <w:t xml:space="preserve"> </w:t>
      </w:r>
      <w:proofErr w:type="spellStart"/>
      <w:r w:rsidRPr="00B2307D">
        <w:rPr>
          <w:rFonts w:asciiTheme="majorHAnsi" w:hAnsiTheme="majorHAnsi" w:cstheme="majorHAnsi"/>
          <w:sz w:val="18"/>
          <w:szCs w:val="18"/>
        </w:rPr>
        <w:t>licencie</w:t>
      </w:r>
      <w:proofErr w:type="spellEnd"/>
      <w:r w:rsidRPr="00B2307D">
        <w:rPr>
          <w:rFonts w:asciiTheme="majorHAnsi" w:hAnsiTheme="majorHAnsi" w:cstheme="majorHAnsi"/>
          <w:sz w:val="18"/>
          <w:szCs w:val="18"/>
        </w:rPr>
        <w:t>, a to KUPOZ,</w:t>
      </w:r>
      <w:r w:rsidR="005E1D90" w:rsidRPr="00B2307D">
        <w:rPr>
          <w:rFonts w:asciiTheme="majorHAnsi" w:hAnsiTheme="majorHAnsi" w:cstheme="majorHAnsi"/>
          <w:sz w:val="18"/>
          <w:szCs w:val="18"/>
        </w:rPr>
        <w:t xml:space="preserve"> KUMOT, KUPREV, KUPUB, </w:t>
      </w:r>
      <w:r w:rsidR="008D5C14" w:rsidRPr="00B2307D">
        <w:rPr>
          <w:rFonts w:asciiTheme="majorHAnsi" w:hAnsiTheme="majorHAnsi" w:cstheme="majorHAnsi"/>
          <w:sz w:val="18"/>
          <w:szCs w:val="18"/>
        </w:rPr>
        <w:t>a</w:t>
      </w:r>
      <w:r w:rsidR="005E1D90" w:rsidRPr="00B2307D">
        <w:rPr>
          <w:rFonts w:asciiTheme="majorHAnsi" w:hAnsiTheme="majorHAnsi" w:cstheme="majorHAnsi"/>
          <w:sz w:val="18"/>
          <w:szCs w:val="18"/>
        </w:rPr>
        <w:t xml:space="preserve"> </w:t>
      </w:r>
      <w:proofErr w:type="spellStart"/>
      <w:r w:rsidR="005E1D90" w:rsidRPr="00B2307D">
        <w:rPr>
          <w:rFonts w:asciiTheme="majorHAnsi" w:hAnsiTheme="majorHAnsi" w:cstheme="majorHAnsi"/>
          <w:sz w:val="18"/>
          <w:szCs w:val="18"/>
        </w:rPr>
        <w:t>ďa</w:t>
      </w:r>
      <w:r w:rsidR="00170D1D" w:rsidRPr="00B2307D">
        <w:rPr>
          <w:rFonts w:asciiTheme="majorHAnsi" w:hAnsiTheme="majorHAnsi" w:cstheme="majorHAnsi"/>
          <w:sz w:val="18"/>
          <w:szCs w:val="18"/>
        </w:rPr>
        <w:t>l</w:t>
      </w:r>
      <w:r w:rsidR="005E1D90" w:rsidRPr="00B2307D">
        <w:rPr>
          <w:rFonts w:asciiTheme="majorHAnsi" w:hAnsiTheme="majorHAnsi" w:cstheme="majorHAnsi"/>
          <w:sz w:val="18"/>
          <w:szCs w:val="18"/>
        </w:rPr>
        <w:t>šie</w:t>
      </w:r>
      <w:proofErr w:type="spellEnd"/>
      <w:r w:rsidR="00170D1D" w:rsidRPr="00B2307D">
        <w:rPr>
          <w:rFonts w:asciiTheme="majorHAnsi" w:hAnsiTheme="majorHAnsi" w:cstheme="majorHAnsi"/>
          <w:sz w:val="18"/>
          <w:szCs w:val="18"/>
        </w:rPr>
        <w:t xml:space="preserve"> </w:t>
      </w:r>
      <w:r w:rsidR="005E1D90" w:rsidRPr="00B2307D">
        <w:rPr>
          <w:rFonts w:asciiTheme="majorHAnsi" w:hAnsiTheme="majorHAnsi" w:cstheme="majorHAnsi"/>
          <w:sz w:val="18"/>
          <w:szCs w:val="18"/>
          <w:lang w:val="sk-SK"/>
        </w:rPr>
        <w:t>(ďalej len „programy“)</w:t>
      </w:r>
      <w:r w:rsidR="00343288" w:rsidRPr="00B2307D">
        <w:rPr>
          <w:rFonts w:asciiTheme="majorHAnsi" w:hAnsiTheme="majorHAnsi" w:cstheme="majorHAnsi"/>
          <w:sz w:val="18"/>
          <w:szCs w:val="18"/>
          <w:lang w:val="sk-SK"/>
        </w:rPr>
        <w:t>,</w:t>
      </w:r>
      <w:r w:rsidR="005E1D90"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 slúžia</w:t>
      </w:r>
      <w:r w:rsidR="00133158" w:rsidRPr="00B2307D">
        <w:rPr>
          <w:rFonts w:asciiTheme="majorHAnsi" w:hAnsiTheme="majorHAnsi" w:cstheme="majorHAnsi"/>
          <w:sz w:val="18"/>
          <w:szCs w:val="18"/>
          <w:lang w:val="sk-SK"/>
        </w:rPr>
        <w:t>cim</w:t>
      </w:r>
      <w:r w:rsidR="005E1D90"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 pre prácu</w:t>
      </w:r>
      <w:r w:rsidR="00784552"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 </w:t>
      </w:r>
      <w:r w:rsidR="005E1D90"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s špecifickými skupinami populácie, 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>za podmienok tejto licenčnej zmluvy. Licencia sa udeľuje po úspešnom absolvovaní školenia o spôsobe práce s jednotlivými programami nadobúdateľom. Licencia sa poskytuje ako bezúplatná, nadobúdateľ sa však zav</w:t>
      </w:r>
      <w:r w:rsidR="001839CB" w:rsidRPr="00B2307D">
        <w:rPr>
          <w:rFonts w:asciiTheme="majorHAnsi" w:hAnsiTheme="majorHAnsi" w:cstheme="majorHAnsi"/>
          <w:sz w:val="18"/>
          <w:szCs w:val="18"/>
          <w:lang w:val="sk-SK"/>
        </w:rPr>
        <w:t>ä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>zuje poskytovateľovi uhradiť poplatok za absolvované školenia.</w:t>
      </w:r>
    </w:p>
    <w:p w14:paraId="3B02A019" w14:textId="77777777" w:rsidR="005E1D90" w:rsidRPr="00B2307D" w:rsidRDefault="005E1D90" w:rsidP="000D0BEA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</w:p>
    <w:p w14:paraId="6EC4A224" w14:textId="77777777" w:rsidR="005E1D90" w:rsidRPr="00B2307D" w:rsidRDefault="005E1D90" w:rsidP="000D0BEA">
      <w:pPr>
        <w:jc w:val="both"/>
        <w:rPr>
          <w:rFonts w:asciiTheme="majorHAnsi" w:hAnsiTheme="majorHAnsi" w:cstheme="majorHAnsi"/>
          <w:b/>
          <w:sz w:val="18"/>
          <w:szCs w:val="18"/>
          <w:lang w:val="sk-SK"/>
        </w:rPr>
      </w:pPr>
      <w:r w:rsidRPr="00B2307D">
        <w:rPr>
          <w:rFonts w:asciiTheme="majorHAnsi" w:hAnsiTheme="majorHAnsi" w:cstheme="majorHAnsi"/>
          <w:b/>
          <w:sz w:val="18"/>
          <w:szCs w:val="18"/>
          <w:lang w:val="sk-SK"/>
        </w:rPr>
        <w:t>2) Právna ochrana programov</w:t>
      </w:r>
    </w:p>
    <w:p w14:paraId="088D2EBA" w14:textId="77777777" w:rsidR="005E1D90" w:rsidRPr="00B2307D" w:rsidRDefault="005E1D90" w:rsidP="000D0BEA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  <w:r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Uvedené programy sú chránené autorským právom tvorcu diela – PhDr. Pavly </w:t>
      </w:r>
      <w:proofErr w:type="spellStart"/>
      <w:r w:rsidRPr="00B2307D">
        <w:rPr>
          <w:rFonts w:asciiTheme="majorHAnsi" w:hAnsiTheme="majorHAnsi" w:cstheme="majorHAnsi"/>
          <w:sz w:val="18"/>
          <w:szCs w:val="18"/>
          <w:lang w:val="sk-SK"/>
        </w:rPr>
        <w:t>Kuncovej</w:t>
      </w:r>
      <w:proofErr w:type="spellEnd"/>
      <w:r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. Ďalej sa jedná o nehmotný majetok poskytovateľa licencie – firmy KUPROG CZ s. r. o. Dielo je v zmysle § </w:t>
      </w:r>
      <w:r w:rsidR="001839CB" w:rsidRPr="00B2307D">
        <w:rPr>
          <w:rFonts w:asciiTheme="majorHAnsi" w:hAnsiTheme="majorHAnsi" w:cstheme="majorHAnsi"/>
          <w:sz w:val="18"/>
          <w:szCs w:val="18"/>
          <w:lang w:val="sk-SK"/>
        </w:rPr>
        <w:t>132 a</w:t>
      </w:r>
      <w:r w:rsidR="00343288" w:rsidRPr="00B2307D">
        <w:rPr>
          <w:rFonts w:asciiTheme="majorHAnsi" w:hAnsiTheme="majorHAnsi" w:cstheme="majorHAnsi"/>
          <w:sz w:val="18"/>
          <w:szCs w:val="18"/>
          <w:lang w:val="sk-SK"/>
        </w:rPr>
        <w:t> </w:t>
      </w:r>
      <w:proofErr w:type="spellStart"/>
      <w:r w:rsidR="001839CB" w:rsidRPr="00B2307D">
        <w:rPr>
          <w:rFonts w:asciiTheme="majorHAnsi" w:hAnsiTheme="majorHAnsi" w:cstheme="majorHAnsi"/>
          <w:sz w:val="18"/>
          <w:szCs w:val="18"/>
          <w:lang w:val="sk-SK"/>
        </w:rPr>
        <w:t>nasl</w:t>
      </w:r>
      <w:proofErr w:type="spellEnd"/>
      <w:r w:rsidR="00343288" w:rsidRPr="00B2307D">
        <w:rPr>
          <w:rFonts w:asciiTheme="majorHAnsi" w:hAnsiTheme="majorHAnsi" w:cstheme="majorHAnsi"/>
          <w:sz w:val="18"/>
          <w:szCs w:val="18"/>
          <w:lang w:val="sk-SK"/>
        </w:rPr>
        <w:t>.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 zákona č. </w:t>
      </w:r>
      <w:r w:rsidR="001839CB" w:rsidRPr="00B2307D">
        <w:rPr>
          <w:rFonts w:asciiTheme="majorHAnsi" w:hAnsiTheme="majorHAnsi" w:cstheme="majorHAnsi"/>
          <w:sz w:val="18"/>
          <w:szCs w:val="18"/>
          <w:lang w:val="sk-SK"/>
        </w:rPr>
        <w:t>90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>/</w:t>
      </w:r>
      <w:r w:rsidR="001839CB" w:rsidRPr="00B2307D">
        <w:rPr>
          <w:rFonts w:asciiTheme="majorHAnsi" w:hAnsiTheme="majorHAnsi" w:cstheme="majorHAnsi"/>
          <w:sz w:val="18"/>
          <w:szCs w:val="18"/>
          <w:lang w:val="sk-SK"/>
        </w:rPr>
        <w:t>2012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 Zb.</w:t>
      </w:r>
      <w:r w:rsidR="001839CB"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, o obchodných korporáciách, súčasťou základného imania poskytovateľa licencie, do ktorého je vložené ako nehmotný majetok, predmetom práv náležiacich poskytovateľovi licencie a sú teda predmetom obchodného tajomstva poskytovateľa. Poskytovateľ licencie prehlasuje, že má od tvorkyne diela PhDr. Pavly </w:t>
      </w:r>
      <w:proofErr w:type="spellStart"/>
      <w:r w:rsidR="001839CB" w:rsidRPr="00B2307D">
        <w:rPr>
          <w:rFonts w:asciiTheme="majorHAnsi" w:hAnsiTheme="majorHAnsi" w:cstheme="majorHAnsi"/>
          <w:sz w:val="18"/>
          <w:szCs w:val="18"/>
          <w:lang w:val="sk-SK"/>
        </w:rPr>
        <w:t>Kuncovej</w:t>
      </w:r>
      <w:proofErr w:type="spellEnd"/>
      <w:r w:rsidR="001839CB"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 oprávnenie k šíreniu diela v zmysle </w:t>
      </w:r>
      <w:r w:rsidR="001839CB" w:rsidRPr="00B2307D">
        <w:rPr>
          <w:rFonts w:asciiTheme="majorHAnsi" w:hAnsiTheme="majorHAnsi" w:cstheme="majorHAnsi"/>
          <w:sz w:val="18"/>
          <w:szCs w:val="18"/>
        </w:rPr>
        <w:t xml:space="preserve">§ 2384 </w:t>
      </w:r>
      <w:proofErr w:type="spellStart"/>
      <w:r w:rsidR="001839CB" w:rsidRPr="00B2307D">
        <w:rPr>
          <w:rFonts w:asciiTheme="majorHAnsi" w:hAnsiTheme="majorHAnsi" w:cstheme="majorHAnsi"/>
          <w:sz w:val="18"/>
          <w:szCs w:val="18"/>
        </w:rPr>
        <w:t>občianskeho</w:t>
      </w:r>
      <w:proofErr w:type="spellEnd"/>
      <w:r w:rsidR="001839CB" w:rsidRPr="00B2307D">
        <w:rPr>
          <w:rFonts w:asciiTheme="majorHAnsi" w:hAnsiTheme="majorHAnsi" w:cstheme="majorHAnsi"/>
          <w:sz w:val="18"/>
          <w:szCs w:val="18"/>
        </w:rPr>
        <w:t xml:space="preserve"> </w:t>
      </w:r>
      <w:proofErr w:type="spellStart"/>
      <w:r w:rsidR="001839CB" w:rsidRPr="00B2307D">
        <w:rPr>
          <w:rFonts w:asciiTheme="majorHAnsi" w:hAnsiTheme="majorHAnsi" w:cstheme="majorHAnsi"/>
          <w:sz w:val="18"/>
          <w:szCs w:val="18"/>
        </w:rPr>
        <w:t>zákonníka</w:t>
      </w:r>
      <w:proofErr w:type="spellEnd"/>
      <w:r w:rsidR="001839CB" w:rsidRPr="00B2307D">
        <w:rPr>
          <w:rFonts w:asciiTheme="majorHAnsi" w:hAnsiTheme="majorHAnsi" w:cstheme="majorHAnsi"/>
          <w:sz w:val="18"/>
          <w:szCs w:val="18"/>
        </w:rPr>
        <w:t xml:space="preserve">, a to za </w:t>
      </w:r>
      <w:proofErr w:type="spellStart"/>
      <w:r w:rsidR="001839CB" w:rsidRPr="00B2307D">
        <w:rPr>
          <w:rFonts w:asciiTheme="majorHAnsi" w:hAnsiTheme="majorHAnsi" w:cstheme="majorHAnsi"/>
          <w:sz w:val="18"/>
          <w:szCs w:val="18"/>
        </w:rPr>
        <w:t>podmienok</w:t>
      </w:r>
      <w:proofErr w:type="spellEnd"/>
      <w:r w:rsidR="001839CB" w:rsidRPr="00B2307D">
        <w:rPr>
          <w:rFonts w:asciiTheme="majorHAnsi" w:hAnsiTheme="majorHAnsi" w:cstheme="majorHAnsi"/>
          <w:sz w:val="18"/>
          <w:szCs w:val="18"/>
        </w:rPr>
        <w:t xml:space="preserve"> stanovených </w:t>
      </w:r>
      <w:r w:rsidR="00343288" w:rsidRPr="00B2307D">
        <w:rPr>
          <w:rFonts w:asciiTheme="majorHAnsi" w:hAnsiTheme="majorHAnsi" w:cstheme="majorHAnsi"/>
          <w:sz w:val="18"/>
          <w:szCs w:val="18"/>
        </w:rPr>
        <w:t>t</w:t>
      </w:r>
      <w:r w:rsidR="001839CB" w:rsidRPr="00B2307D">
        <w:rPr>
          <w:rFonts w:asciiTheme="majorHAnsi" w:hAnsiTheme="majorHAnsi" w:cstheme="majorHAnsi"/>
          <w:sz w:val="18"/>
          <w:szCs w:val="18"/>
        </w:rPr>
        <w:t xml:space="preserve">outo </w:t>
      </w:r>
      <w:proofErr w:type="spellStart"/>
      <w:r w:rsidR="001839CB" w:rsidRPr="00B2307D">
        <w:rPr>
          <w:rFonts w:asciiTheme="majorHAnsi" w:hAnsiTheme="majorHAnsi" w:cstheme="majorHAnsi"/>
          <w:sz w:val="18"/>
          <w:szCs w:val="18"/>
        </w:rPr>
        <w:t>licenčnou</w:t>
      </w:r>
      <w:proofErr w:type="spellEnd"/>
      <w:r w:rsidR="001839CB" w:rsidRPr="00B2307D">
        <w:rPr>
          <w:rFonts w:asciiTheme="majorHAnsi" w:hAnsiTheme="majorHAnsi" w:cstheme="majorHAnsi"/>
          <w:sz w:val="18"/>
          <w:szCs w:val="18"/>
        </w:rPr>
        <w:t xml:space="preserve"> </w:t>
      </w:r>
      <w:proofErr w:type="spellStart"/>
      <w:r w:rsidR="001839CB" w:rsidRPr="00B2307D">
        <w:rPr>
          <w:rFonts w:asciiTheme="majorHAnsi" w:hAnsiTheme="majorHAnsi" w:cstheme="majorHAnsi"/>
          <w:sz w:val="18"/>
          <w:szCs w:val="18"/>
        </w:rPr>
        <w:t>zmluvou</w:t>
      </w:r>
      <w:proofErr w:type="spellEnd"/>
      <w:r w:rsidRPr="00B2307D">
        <w:rPr>
          <w:rFonts w:asciiTheme="majorHAnsi" w:hAnsiTheme="majorHAnsi" w:cstheme="majorHAnsi"/>
          <w:sz w:val="18"/>
          <w:szCs w:val="18"/>
          <w:lang w:val="sk-SK"/>
        </w:rPr>
        <w:t>.</w:t>
      </w:r>
    </w:p>
    <w:p w14:paraId="2B463B90" w14:textId="77777777" w:rsidR="005E1D90" w:rsidRPr="00B2307D" w:rsidRDefault="005E1D90" w:rsidP="000D0BEA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</w:p>
    <w:p w14:paraId="4067BA4F" w14:textId="77777777" w:rsidR="005E1D90" w:rsidRPr="00B2307D" w:rsidRDefault="005E1D90" w:rsidP="000D0BEA">
      <w:pPr>
        <w:jc w:val="both"/>
        <w:rPr>
          <w:rFonts w:asciiTheme="majorHAnsi" w:hAnsiTheme="majorHAnsi" w:cstheme="majorHAnsi"/>
          <w:b/>
          <w:sz w:val="18"/>
          <w:szCs w:val="18"/>
          <w:lang w:val="sk-SK"/>
        </w:rPr>
      </w:pPr>
      <w:r w:rsidRPr="00B2307D">
        <w:rPr>
          <w:rFonts w:asciiTheme="majorHAnsi" w:hAnsiTheme="majorHAnsi" w:cstheme="majorHAnsi"/>
          <w:b/>
          <w:sz w:val="18"/>
          <w:szCs w:val="18"/>
          <w:lang w:val="sk-SK"/>
        </w:rPr>
        <w:t xml:space="preserve">3) Spôsob </w:t>
      </w:r>
      <w:r w:rsidR="001839CB" w:rsidRPr="00B2307D">
        <w:rPr>
          <w:rFonts w:asciiTheme="majorHAnsi" w:hAnsiTheme="majorHAnsi" w:cstheme="majorHAnsi"/>
          <w:b/>
          <w:sz w:val="18"/>
          <w:szCs w:val="18"/>
          <w:lang w:val="sk-SK"/>
        </w:rPr>
        <w:t>po</w:t>
      </w:r>
      <w:r w:rsidRPr="00B2307D">
        <w:rPr>
          <w:rFonts w:asciiTheme="majorHAnsi" w:hAnsiTheme="majorHAnsi" w:cstheme="majorHAnsi"/>
          <w:b/>
          <w:sz w:val="18"/>
          <w:szCs w:val="18"/>
          <w:lang w:val="sk-SK"/>
        </w:rPr>
        <w:t>užívania programov</w:t>
      </w:r>
    </w:p>
    <w:p w14:paraId="66634EF9" w14:textId="77777777" w:rsidR="004C3B70" w:rsidRPr="00B2307D" w:rsidRDefault="003B644B" w:rsidP="000D0BEA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  <w:r w:rsidRPr="00B2307D">
        <w:rPr>
          <w:rFonts w:asciiTheme="majorHAnsi" w:hAnsiTheme="majorHAnsi" w:cstheme="majorHAnsi"/>
          <w:sz w:val="18"/>
          <w:szCs w:val="18"/>
          <w:lang w:val="sk-SK"/>
        </w:rPr>
        <w:t>Nadobúdateľ je oprávnený programy používať</w:t>
      </w:r>
      <w:r w:rsidR="005E1D90"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 len za predpokladu splnenia a dodržania nasledujúcich </w:t>
      </w:r>
    </w:p>
    <w:p w14:paraId="0AD9A457" w14:textId="77777777" w:rsidR="005E1D90" w:rsidRPr="00B2307D" w:rsidRDefault="005E1D90" w:rsidP="000D0BEA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  <w:r w:rsidRPr="00B2307D">
        <w:rPr>
          <w:rFonts w:asciiTheme="majorHAnsi" w:hAnsiTheme="majorHAnsi" w:cstheme="majorHAnsi"/>
          <w:sz w:val="18"/>
          <w:szCs w:val="18"/>
          <w:lang w:val="sk-SK"/>
        </w:rPr>
        <w:t>podmienok:</w:t>
      </w:r>
    </w:p>
    <w:p w14:paraId="5A825713" w14:textId="77777777" w:rsidR="005E1D90" w:rsidRPr="00B2307D" w:rsidRDefault="000D0BEA" w:rsidP="000D0BEA">
      <w:pPr>
        <w:tabs>
          <w:tab w:val="left" w:pos="1134"/>
        </w:tabs>
        <w:ind w:left="709"/>
        <w:jc w:val="both"/>
        <w:rPr>
          <w:rFonts w:asciiTheme="majorHAnsi" w:hAnsiTheme="majorHAnsi" w:cstheme="majorHAnsi"/>
          <w:sz w:val="18"/>
          <w:szCs w:val="18"/>
          <w:lang w:val="sk-SK"/>
        </w:rPr>
      </w:pPr>
      <w:r w:rsidRPr="00B2307D">
        <w:rPr>
          <w:rFonts w:asciiTheme="majorHAnsi" w:hAnsiTheme="majorHAnsi" w:cstheme="majorHAnsi"/>
          <w:sz w:val="18"/>
          <w:szCs w:val="18"/>
          <w:lang w:val="sk-SK"/>
        </w:rPr>
        <w:t>A.</w:t>
      </w:r>
      <w:r w:rsidR="00343288"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  </w:t>
      </w:r>
      <w:r w:rsidR="004C3B70" w:rsidRPr="00B2307D">
        <w:rPr>
          <w:rFonts w:asciiTheme="majorHAnsi" w:hAnsiTheme="majorHAnsi" w:cstheme="majorHAnsi"/>
          <w:sz w:val="18"/>
          <w:szCs w:val="18"/>
          <w:lang w:val="sk-SK"/>
        </w:rPr>
        <w:t>uzavret</w:t>
      </w:r>
      <w:r w:rsidR="005E1D90" w:rsidRPr="00B2307D">
        <w:rPr>
          <w:rFonts w:asciiTheme="majorHAnsi" w:hAnsiTheme="majorHAnsi" w:cstheme="majorHAnsi"/>
          <w:sz w:val="18"/>
          <w:szCs w:val="18"/>
          <w:lang w:val="sk-SK"/>
        </w:rPr>
        <w:t>ie licenčnej zmluvy s poskytovateľom licencie (KUPROG CZ s. r. o.)</w:t>
      </w:r>
    </w:p>
    <w:p w14:paraId="555359F4" w14:textId="77777777" w:rsidR="005E1D90" w:rsidRPr="00B2307D" w:rsidRDefault="005E1D90" w:rsidP="00E31380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  <w:r w:rsidRPr="00B2307D">
        <w:rPr>
          <w:rFonts w:asciiTheme="majorHAnsi" w:hAnsiTheme="majorHAnsi" w:cstheme="majorHAnsi"/>
          <w:sz w:val="18"/>
          <w:szCs w:val="18"/>
          <w:lang w:val="sk-SK"/>
        </w:rPr>
        <w:tab/>
        <w:t xml:space="preserve">B. programy môžu byť užívané a aplikované len prostredníctvom konkrétnych fyzických osôb oprávnených k ich </w:t>
      </w:r>
      <w:r w:rsidR="003B644B" w:rsidRPr="00B2307D">
        <w:rPr>
          <w:rFonts w:asciiTheme="majorHAnsi" w:hAnsiTheme="majorHAnsi" w:cstheme="majorHAnsi"/>
          <w:sz w:val="18"/>
          <w:szCs w:val="18"/>
          <w:lang w:val="sk-SK"/>
        </w:rPr>
        <w:t>po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>užívaniu. Toto oprávnenie získavajú len osoby</w:t>
      </w:r>
      <w:r w:rsidR="003B644B"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 (nadobúdateľ alebo osoby </w:t>
      </w:r>
      <w:r w:rsidR="00784552" w:rsidRPr="00B2307D">
        <w:rPr>
          <w:rFonts w:asciiTheme="majorHAnsi" w:hAnsiTheme="majorHAnsi" w:cstheme="majorHAnsi"/>
          <w:sz w:val="18"/>
          <w:szCs w:val="18"/>
          <w:lang w:val="sk-SK"/>
        </w:rPr>
        <w:t>ko</w:t>
      </w:r>
      <w:r w:rsidR="003B644B" w:rsidRPr="00B2307D">
        <w:rPr>
          <w:rFonts w:asciiTheme="majorHAnsi" w:hAnsiTheme="majorHAnsi" w:cstheme="majorHAnsi"/>
          <w:sz w:val="18"/>
          <w:szCs w:val="18"/>
          <w:lang w:val="sk-SK"/>
        </w:rPr>
        <w:t>najúce menom nadobúdateľa)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>, ktoré sú</w:t>
      </w:r>
      <w:r w:rsidR="00E31380"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 držiteľmi platného </w:t>
      </w:r>
      <w:r w:rsidR="003B644B" w:rsidRPr="00B2307D">
        <w:rPr>
          <w:rFonts w:asciiTheme="majorHAnsi" w:hAnsiTheme="majorHAnsi" w:cstheme="majorHAnsi"/>
          <w:sz w:val="18"/>
          <w:szCs w:val="18"/>
          <w:lang w:val="sk-SK"/>
        </w:rPr>
        <w:t>osvedčenia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 k jednotlivým programom</w:t>
      </w:r>
      <w:r w:rsidR="004E661C"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 (ďalej len </w:t>
      </w:r>
      <w:r w:rsidR="004C3B70" w:rsidRPr="00B2307D">
        <w:rPr>
          <w:rFonts w:asciiTheme="majorHAnsi" w:hAnsiTheme="majorHAnsi" w:cstheme="majorHAnsi"/>
          <w:sz w:val="18"/>
          <w:szCs w:val="18"/>
          <w:lang w:val="sk-SK"/>
        </w:rPr>
        <w:t>„</w:t>
      </w:r>
      <w:r w:rsidR="004E661C" w:rsidRPr="00B2307D">
        <w:rPr>
          <w:rFonts w:asciiTheme="majorHAnsi" w:hAnsiTheme="majorHAnsi" w:cstheme="majorHAnsi"/>
          <w:sz w:val="18"/>
          <w:szCs w:val="18"/>
          <w:lang w:val="sk-SK"/>
        </w:rPr>
        <w:t>kvalifikované osoby</w:t>
      </w:r>
      <w:r w:rsidR="004C3B70" w:rsidRPr="00B2307D">
        <w:rPr>
          <w:rFonts w:asciiTheme="majorHAnsi" w:hAnsiTheme="majorHAnsi" w:cstheme="majorHAnsi"/>
          <w:sz w:val="18"/>
          <w:szCs w:val="18"/>
          <w:lang w:val="sk-SK"/>
        </w:rPr>
        <w:t>“</w:t>
      </w:r>
      <w:r w:rsidR="004E661C" w:rsidRPr="00B2307D">
        <w:rPr>
          <w:rFonts w:asciiTheme="majorHAnsi" w:hAnsiTheme="majorHAnsi" w:cstheme="majorHAnsi"/>
          <w:sz w:val="18"/>
          <w:szCs w:val="18"/>
          <w:lang w:val="sk-SK"/>
        </w:rPr>
        <w:t>).</w:t>
      </w:r>
    </w:p>
    <w:p w14:paraId="79AECE9D" w14:textId="77777777" w:rsidR="004E661C" w:rsidRPr="00B2307D" w:rsidRDefault="004E661C" w:rsidP="000D0BEA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  <w:r w:rsidRPr="00B2307D">
        <w:rPr>
          <w:rFonts w:asciiTheme="majorHAnsi" w:hAnsiTheme="majorHAnsi" w:cstheme="majorHAnsi"/>
          <w:sz w:val="18"/>
          <w:szCs w:val="18"/>
          <w:lang w:val="sk-SK"/>
        </w:rPr>
        <w:tab/>
        <w:t xml:space="preserve">C. </w:t>
      </w:r>
      <w:r w:rsidR="00784552" w:rsidRPr="00B2307D">
        <w:rPr>
          <w:rFonts w:asciiTheme="majorHAnsi" w:hAnsiTheme="majorHAnsi" w:cstheme="majorHAnsi"/>
          <w:sz w:val="18"/>
          <w:szCs w:val="18"/>
          <w:lang w:val="sk-SK"/>
        </w:rPr>
        <w:t>n</w:t>
      </w:r>
      <w:r w:rsidR="003B644B" w:rsidRPr="00B2307D">
        <w:rPr>
          <w:rFonts w:asciiTheme="majorHAnsi" w:hAnsiTheme="majorHAnsi" w:cstheme="majorHAnsi"/>
          <w:sz w:val="18"/>
          <w:szCs w:val="18"/>
          <w:lang w:val="sk-SK"/>
        </w:rPr>
        <w:t>adobúdateľ nie je oprávnený programy ďalej šíriť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 a n</w:t>
      </w:r>
      <w:r w:rsidR="003B644B" w:rsidRPr="00B2307D">
        <w:rPr>
          <w:rFonts w:asciiTheme="majorHAnsi" w:hAnsiTheme="majorHAnsi" w:cstheme="majorHAnsi"/>
          <w:sz w:val="18"/>
          <w:szCs w:val="18"/>
          <w:lang w:val="sk-SK"/>
        </w:rPr>
        <w:t>esmie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 ich poskytovať tretím osobám, ktoré nie sú </w:t>
      </w:r>
      <w:r w:rsidR="003B644B" w:rsidRPr="00B2307D">
        <w:rPr>
          <w:rFonts w:asciiTheme="majorHAnsi" w:hAnsiTheme="majorHAnsi" w:cstheme="majorHAnsi"/>
          <w:sz w:val="18"/>
          <w:szCs w:val="18"/>
          <w:lang w:val="sk-SK"/>
        </w:rPr>
        <w:t>nadobúdateľmi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 licencie oprávňujúcej k používaniu programov. Programy zostávajú predmetom obchodného tajomstva poskytovateľa licencie. </w:t>
      </w:r>
      <w:r w:rsidR="003B644B" w:rsidRPr="00B2307D">
        <w:rPr>
          <w:rFonts w:asciiTheme="majorHAnsi" w:hAnsiTheme="majorHAnsi" w:cstheme="majorHAnsi"/>
          <w:sz w:val="18"/>
          <w:szCs w:val="18"/>
          <w:lang w:val="sk-SK"/>
        </w:rPr>
        <w:t>Nadobúda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teľ licencie sa zaväzuje podľa miestnej situácie prijať všetky opatrenia proti zneužitiu </w:t>
      </w:r>
      <w:r w:rsidR="003B644B"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predmetu licenčnej zmluvy 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>a obchodné tajomstvo predávajúceho všemožne šetriť.</w:t>
      </w:r>
    </w:p>
    <w:p w14:paraId="4239493B" w14:textId="77777777" w:rsidR="004E661C" w:rsidRPr="00B2307D" w:rsidRDefault="004E661C" w:rsidP="00E31380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</w:p>
    <w:p w14:paraId="2ABB415D" w14:textId="77777777" w:rsidR="004E661C" w:rsidRPr="00B2307D" w:rsidRDefault="004E661C" w:rsidP="000D0BEA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  <w:r w:rsidRPr="00B2307D">
        <w:rPr>
          <w:rFonts w:asciiTheme="majorHAnsi" w:hAnsiTheme="majorHAnsi" w:cstheme="majorHAnsi"/>
          <w:sz w:val="18"/>
          <w:szCs w:val="18"/>
          <w:lang w:val="sk-SK"/>
        </w:rPr>
        <w:tab/>
      </w:r>
      <w:r w:rsidR="003B644B" w:rsidRPr="00B2307D">
        <w:rPr>
          <w:rFonts w:asciiTheme="majorHAnsi" w:hAnsiTheme="majorHAnsi" w:cstheme="majorHAnsi"/>
          <w:sz w:val="18"/>
          <w:szCs w:val="18"/>
          <w:lang w:val="sk-SK"/>
        </w:rPr>
        <w:t>Nadobúda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>teľ sa zaväzuje, že:</w:t>
      </w:r>
    </w:p>
    <w:p w14:paraId="6CC759F5" w14:textId="77777777" w:rsidR="004E661C" w:rsidRPr="00B2307D" w:rsidRDefault="004E661C" w:rsidP="000D0BEA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  <w:r w:rsidRPr="00B2307D">
        <w:rPr>
          <w:rFonts w:asciiTheme="majorHAnsi" w:hAnsiTheme="majorHAnsi" w:cstheme="majorHAnsi"/>
          <w:sz w:val="18"/>
          <w:szCs w:val="18"/>
          <w:lang w:val="sk-SK"/>
        </w:rPr>
        <w:t>1.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ab/>
        <w:t>bude program používať tak, ak</w:t>
      </w:r>
      <w:r w:rsidR="00EF1363" w:rsidRPr="00B2307D">
        <w:rPr>
          <w:rFonts w:asciiTheme="majorHAnsi" w:hAnsiTheme="majorHAnsi" w:cstheme="majorHAnsi"/>
          <w:sz w:val="18"/>
          <w:szCs w:val="18"/>
          <w:lang w:val="sk-SK"/>
        </w:rPr>
        <w:t>o mu bol</w:t>
      </w:r>
      <w:r w:rsidR="004C3B70" w:rsidRPr="00B2307D">
        <w:rPr>
          <w:rFonts w:asciiTheme="majorHAnsi" w:hAnsiTheme="majorHAnsi" w:cstheme="majorHAnsi"/>
          <w:sz w:val="18"/>
          <w:szCs w:val="18"/>
          <w:lang w:val="sk-SK"/>
        </w:rPr>
        <w:t>o vysvetlené na školení, obzvlášť</w:t>
      </w:r>
      <w:r w:rsidR="00EF1363"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 potom</w:t>
      </w:r>
    </w:p>
    <w:p w14:paraId="36D30FA7" w14:textId="77777777" w:rsidR="00EF1363" w:rsidRPr="00B2307D" w:rsidRDefault="00EF1363" w:rsidP="000D0BEA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  <w:r w:rsidRPr="00B2307D">
        <w:rPr>
          <w:rFonts w:asciiTheme="majorHAnsi" w:hAnsiTheme="majorHAnsi" w:cstheme="majorHAnsi"/>
          <w:sz w:val="18"/>
          <w:szCs w:val="18"/>
          <w:lang w:val="sk-SK"/>
        </w:rPr>
        <w:tab/>
        <w:t>- nebude len predávať materiály, ale skutočne klienta povedie</w:t>
      </w:r>
    </w:p>
    <w:p w14:paraId="5A0C590D" w14:textId="77777777" w:rsidR="00EF1363" w:rsidRPr="00B2307D" w:rsidRDefault="00EF1363" w:rsidP="000D0BEA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  <w:r w:rsidRPr="00B2307D">
        <w:rPr>
          <w:rFonts w:asciiTheme="majorHAnsi" w:hAnsiTheme="majorHAnsi" w:cstheme="majorHAnsi"/>
          <w:sz w:val="18"/>
          <w:szCs w:val="18"/>
          <w:lang w:val="sk-SK"/>
        </w:rPr>
        <w:tab/>
        <w:t>- povedie klienta osobne a nebude túto činnosť deklarovať na iné, nepreškolené osoby</w:t>
      </w:r>
    </w:p>
    <w:p w14:paraId="26C12A55" w14:textId="77777777" w:rsidR="00EF1363" w:rsidRPr="00B2307D" w:rsidRDefault="00EF1363" w:rsidP="000D0BEA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  <w:r w:rsidRPr="00B2307D">
        <w:rPr>
          <w:rFonts w:asciiTheme="majorHAnsi" w:hAnsiTheme="majorHAnsi" w:cstheme="majorHAnsi"/>
          <w:sz w:val="18"/>
          <w:szCs w:val="18"/>
          <w:lang w:val="sk-SK"/>
        </w:rPr>
        <w:tab/>
        <w:t>- v prípade akýchkoľvek nejasností bude konzultovať s</w:t>
      </w:r>
      <w:r w:rsidR="00BA67AC" w:rsidRPr="00B2307D">
        <w:rPr>
          <w:rFonts w:asciiTheme="majorHAnsi" w:hAnsiTheme="majorHAnsi" w:cstheme="majorHAnsi"/>
          <w:sz w:val="18"/>
          <w:szCs w:val="18"/>
          <w:lang w:val="sk-SK"/>
        </w:rPr>
        <w:t> poskytovateľom licencie</w:t>
      </w:r>
      <w:r w:rsidR="000D0BEA" w:rsidRPr="00B2307D">
        <w:rPr>
          <w:rFonts w:asciiTheme="majorHAnsi" w:hAnsiTheme="majorHAnsi" w:cstheme="majorHAnsi"/>
          <w:sz w:val="18"/>
          <w:szCs w:val="18"/>
          <w:lang w:val="sk-SK"/>
        </w:rPr>
        <w:t>.</w:t>
      </w:r>
    </w:p>
    <w:p w14:paraId="5B81B3DA" w14:textId="77777777" w:rsidR="00BA67AC" w:rsidRPr="00B2307D" w:rsidRDefault="00EF1363" w:rsidP="000D0BEA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  <w:r w:rsidRPr="00B2307D">
        <w:rPr>
          <w:rFonts w:asciiTheme="majorHAnsi" w:hAnsiTheme="majorHAnsi" w:cstheme="majorHAnsi"/>
          <w:sz w:val="18"/>
          <w:szCs w:val="18"/>
          <w:lang w:val="sk-SK"/>
        </w:rPr>
        <w:t>2.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ab/>
        <w:t xml:space="preserve">potrebné materiály ani ich súčasti nebude množiť ani nijako rozširovať, a to </w:t>
      </w:r>
      <w:r w:rsidR="004C3B70"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v 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>akejkoľvek podobe, nebude ich dávať k dispozícii vôbec žiadnym ďalším osobám</w:t>
      </w:r>
      <w:r w:rsidR="00343288" w:rsidRPr="00B2307D">
        <w:rPr>
          <w:rFonts w:asciiTheme="majorHAnsi" w:hAnsiTheme="majorHAnsi" w:cstheme="majorHAnsi"/>
          <w:sz w:val="18"/>
          <w:szCs w:val="18"/>
          <w:lang w:val="sk-SK"/>
        </w:rPr>
        <w:t>.</w:t>
      </w:r>
    </w:p>
    <w:p w14:paraId="19DD9C26" w14:textId="77777777" w:rsidR="00EF1363" w:rsidRPr="00B2307D" w:rsidRDefault="00EF1363" w:rsidP="00BA67AC">
      <w:pPr>
        <w:ind w:firstLine="708"/>
        <w:jc w:val="both"/>
        <w:rPr>
          <w:rFonts w:asciiTheme="majorHAnsi" w:hAnsiTheme="majorHAnsi" w:cstheme="majorHAnsi"/>
          <w:sz w:val="18"/>
          <w:szCs w:val="18"/>
          <w:lang w:val="sk-SK"/>
        </w:rPr>
      </w:pPr>
      <w:r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Poskytovateľ môže </w:t>
      </w:r>
      <w:r w:rsidR="00BA67AC"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jednostranne 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rozhodnúť o odňatí </w:t>
      </w:r>
      <w:r w:rsidR="00BA67AC" w:rsidRPr="00B2307D">
        <w:rPr>
          <w:rFonts w:asciiTheme="majorHAnsi" w:hAnsiTheme="majorHAnsi" w:cstheme="majorHAnsi"/>
          <w:sz w:val="18"/>
          <w:szCs w:val="18"/>
          <w:lang w:val="sk-SK"/>
        </w:rPr>
        <w:t>osvedčenia</w:t>
      </w:r>
      <w:r w:rsidR="000D0BEA"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 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v prípade, že sú programy </w:t>
      </w:r>
      <w:r w:rsidR="00BA67AC" w:rsidRPr="00B2307D">
        <w:rPr>
          <w:rFonts w:asciiTheme="majorHAnsi" w:hAnsiTheme="majorHAnsi" w:cstheme="majorHAnsi"/>
          <w:sz w:val="18"/>
          <w:szCs w:val="18"/>
          <w:lang w:val="sk-SK"/>
        </w:rPr>
        <w:t>po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>užívané v rozpore s týmito podmienkami. V takom prípade rozhodnutie o odňatí licencie doterajšiemu držiteľovi licencie písomne oznámi.</w:t>
      </w:r>
    </w:p>
    <w:p w14:paraId="65BC0B22" w14:textId="77777777" w:rsidR="00EF1363" w:rsidRPr="00B2307D" w:rsidRDefault="00EF1363" w:rsidP="000D0BEA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</w:p>
    <w:p w14:paraId="7A04136E" w14:textId="77777777" w:rsidR="008D5C14" w:rsidRPr="00B2307D" w:rsidRDefault="008D5C14" w:rsidP="000D0BEA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  <w:r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Nadobúdateľ licencie nadobúda osvedčenie oprávňujúce ho k používaniu programov po absolvovaní základnej rady školení na dobu neurčitú. Poskytovateľ licencie môže umožniť nadobúdateľovi pokračovať v rámci už udelenej licencie absolvovaním </w:t>
      </w:r>
      <w:proofErr w:type="spellStart"/>
      <w:r w:rsidRPr="00B2307D">
        <w:rPr>
          <w:rFonts w:asciiTheme="majorHAnsi" w:hAnsiTheme="majorHAnsi" w:cstheme="majorHAnsi"/>
          <w:sz w:val="18"/>
          <w:szCs w:val="18"/>
          <w:lang w:val="sk-SK"/>
        </w:rPr>
        <w:t>supervízneho</w:t>
      </w:r>
      <w:proofErr w:type="spellEnd"/>
      <w:r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 školenia. Podmienkou pre pristúpenie k supervízii je pre nadobúdateľa doloženie najmenej 10 vyplnených dotazníkov klientov, ktorí pod jeho vedením prešli programom a jednej detailne spracovanej kazuistiky. Poskytovateľ licencie si vyhradzuje právo odborným spôsobom posúdiť mieru oprávnenia nadobúdateľa licencie s jednotlivými programami, ktoré sú predmetom licenčnej zmluvy.</w:t>
      </w:r>
    </w:p>
    <w:p w14:paraId="09DF378C" w14:textId="77777777" w:rsidR="00B2307D" w:rsidRPr="00B2307D" w:rsidRDefault="00B2307D" w:rsidP="000D0BEA">
      <w:pPr>
        <w:jc w:val="both"/>
        <w:rPr>
          <w:rFonts w:asciiTheme="majorHAnsi" w:hAnsiTheme="majorHAnsi" w:cstheme="majorHAnsi"/>
          <w:b/>
          <w:sz w:val="18"/>
          <w:szCs w:val="18"/>
          <w:lang w:val="sk-SK"/>
        </w:rPr>
      </w:pPr>
    </w:p>
    <w:p w14:paraId="47504618" w14:textId="613D5B2A" w:rsidR="00EF1363" w:rsidRPr="00B2307D" w:rsidRDefault="00EF1363" w:rsidP="000D0BEA">
      <w:pPr>
        <w:jc w:val="both"/>
        <w:rPr>
          <w:rFonts w:asciiTheme="majorHAnsi" w:hAnsiTheme="majorHAnsi" w:cstheme="majorHAnsi"/>
          <w:b/>
          <w:sz w:val="18"/>
          <w:szCs w:val="18"/>
          <w:lang w:val="sk-SK"/>
        </w:rPr>
      </w:pPr>
      <w:r w:rsidRPr="00B2307D">
        <w:rPr>
          <w:rFonts w:asciiTheme="majorHAnsi" w:hAnsiTheme="majorHAnsi" w:cstheme="majorHAnsi"/>
          <w:b/>
          <w:sz w:val="18"/>
          <w:szCs w:val="18"/>
          <w:lang w:val="sk-SK"/>
        </w:rPr>
        <w:t>4) Ustanovenie o zmluvnej pokute</w:t>
      </w:r>
    </w:p>
    <w:p w14:paraId="6D9DD039" w14:textId="77777777" w:rsidR="00EF1363" w:rsidRPr="00B2307D" w:rsidRDefault="00EF1363" w:rsidP="000D0BEA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  <w:r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Pre prípad zneužitia poskytnutej licencie predajom alebo prenechaním programu </w:t>
      </w:r>
      <w:r w:rsidR="00BA67AC" w:rsidRPr="00B2307D">
        <w:rPr>
          <w:rFonts w:asciiTheme="majorHAnsi" w:hAnsiTheme="majorHAnsi" w:cstheme="majorHAnsi"/>
          <w:sz w:val="18"/>
          <w:szCs w:val="18"/>
          <w:lang w:val="sk-SK"/>
        </w:rPr>
        <w:t>poskytova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teľom licencie tretej osobe alebo iným sprístupnením predmetu licencie tretej osobe sa držiteľ licencie zaväzuje uhradiť poskytovateľovi licencie – firme KUPROG 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lastRenderedPageBreak/>
        <w:t>CZ s. r. o. zmluvnú pokutu vo výške 15.000,- Kč, resp. 600</w:t>
      </w:r>
      <w:r w:rsidR="00196038"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,- Euro za každý jednotlivý prípad porušenia tohto ustanovenia. Uhradením tejto pokuty nie je dotknuté právo majiteľa licencie na vymáhanie spôsobenej majetkovej ujmy ani práva tvorkyne diela PhDr. Pavly </w:t>
      </w:r>
      <w:proofErr w:type="spellStart"/>
      <w:r w:rsidR="00196038" w:rsidRPr="00B2307D">
        <w:rPr>
          <w:rFonts w:asciiTheme="majorHAnsi" w:hAnsiTheme="majorHAnsi" w:cstheme="majorHAnsi"/>
          <w:sz w:val="18"/>
          <w:szCs w:val="18"/>
          <w:lang w:val="sk-SK"/>
        </w:rPr>
        <w:t>Kuncovej</w:t>
      </w:r>
      <w:proofErr w:type="spellEnd"/>
      <w:r w:rsidR="00196038"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 plynúce z autorského zákona.</w:t>
      </w:r>
    </w:p>
    <w:p w14:paraId="5A49FBD0" w14:textId="77777777" w:rsidR="00196038" w:rsidRPr="00B2307D" w:rsidRDefault="00196038" w:rsidP="000D0BEA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  <w:r w:rsidRPr="00B2307D">
        <w:rPr>
          <w:rFonts w:asciiTheme="majorHAnsi" w:hAnsiTheme="majorHAnsi" w:cstheme="majorHAnsi"/>
          <w:sz w:val="18"/>
          <w:szCs w:val="18"/>
          <w:lang w:val="sk-SK"/>
        </w:rPr>
        <w:tab/>
        <w:t xml:space="preserve">Pre prípad </w:t>
      </w:r>
      <w:r w:rsidR="00BA67AC" w:rsidRPr="00B2307D">
        <w:rPr>
          <w:rFonts w:asciiTheme="majorHAnsi" w:hAnsiTheme="majorHAnsi" w:cstheme="majorHAnsi"/>
          <w:sz w:val="18"/>
          <w:szCs w:val="18"/>
          <w:lang w:val="sk-SK"/>
        </w:rPr>
        <w:t>po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užívania diela nepovoleným spôsobom pre vlastnú potrebu, teda </w:t>
      </w:r>
      <w:r w:rsidR="00BA67AC" w:rsidRPr="00B2307D">
        <w:rPr>
          <w:rFonts w:asciiTheme="majorHAnsi" w:hAnsiTheme="majorHAnsi" w:cstheme="majorHAnsi"/>
          <w:sz w:val="18"/>
          <w:szCs w:val="18"/>
          <w:lang w:val="sk-SK"/>
        </w:rPr>
        <w:t>po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užívaním </w:t>
      </w:r>
      <w:r w:rsidR="00BA67AC" w:rsidRPr="00B2307D">
        <w:rPr>
          <w:rFonts w:asciiTheme="majorHAnsi" w:hAnsiTheme="majorHAnsi" w:cstheme="majorHAnsi"/>
          <w:sz w:val="18"/>
          <w:szCs w:val="18"/>
          <w:lang w:val="sk-SK"/>
        </w:rPr>
        <w:t>predmetu licenčnej zmluvy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 osobami </w:t>
      </w:r>
      <w:r w:rsidR="00BA67AC" w:rsidRPr="00B2307D">
        <w:rPr>
          <w:rFonts w:asciiTheme="majorHAnsi" w:hAnsiTheme="majorHAnsi" w:cstheme="majorHAnsi"/>
          <w:sz w:val="18"/>
          <w:szCs w:val="18"/>
          <w:lang w:val="sk-SK"/>
        </w:rPr>
        <w:t>ko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najúcimi za držiteľa licencie spôsobom, ktorý odporuje týmto podmienkam (napr. osobami, ktoré nie sú kvalifikované a oprávnené k jeho </w:t>
      </w:r>
      <w:r w:rsidR="00BA67AC" w:rsidRPr="00B2307D">
        <w:rPr>
          <w:rFonts w:asciiTheme="majorHAnsi" w:hAnsiTheme="majorHAnsi" w:cstheme="majorHAnsi"/>
          <w:sz w:val="18"/>
          <w:szCs w:val="18"/>
          <w:lang w:val="sk-SK"/>
        </w:rPr>
        <w:t>po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užívaniu), uhradí </w:t>
      </w:r>
      <w:r w:rsidR="00BA67AC" w:rsidRPr="00B2307D">
        <w:rPr>
          <w:rFonts w:asciiTheme="majorHAnsi" w:hAnsiTheme="majorHAnsi" w:cstheme="majorHAnsi"/>
          <w:sz w:val="18"/>
          <w:szCs w:val="18"/>
          <w:lang w:val="sk-SK"/>
        </w:rPr>
        <w:t>nadobúda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teľ licencie poskytovateľovi licencie zmluvnú pokutu vo výške 5.000,- Kč, </w:t>
      </w:r>
      <w:r w:rsidR="00AB7581"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resp. 200,- Euro 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a to za každý prípad, kedy držiteľ licencie </w:t>
      </w:r>
      <w:r w:rsidR="00BA67AC" w:rsidRPr="00B2307D">
        <w:rPr>
          <w:rFonts w:asciiTheme="majorHAnsi" w:hAnsiTheme="majorHAnsi" w:cstheme="majorHAnsi"/>
          <w:sz w:val="18"/>
          <w:szCs w:val="18"/>
          <w:lang w:val="sk-SK"/>
        </w:rPr>
        <w:t>po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užíval predmet diela neoprávnene. Práva tvorkyne diela PhDr. Pavly </w:t>
      </w:r>
      <w:proofErr w:type="spellStart"/>
      <w:r w:rsidRPr="00B2307D">
        <w:rPr>
          <w:rFonts w:asciiTheme="majorHAnsi" w:hAnsiTheme="majorHAnsi" w:cstheme="majorHAnsi"/>
          <w:sz w:val="18"/>
          <w:szCs w:val="18"/>
          <w:lang w:val="sk-SK"/>
        </w:rPr>
        <w:t>Kuncovej</w:t>
      </w:r>
      <w:proofErr w:type="spellEnd"/>
      <w:r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 plynúce z autorského zákona nie sú ani týmto ustanovením dotknuté.</w:t>
      </w:r>
    </w:p>
    <w:p w14:paraId="0BD8F07A" w14:textId="77777777" w:rsidR="00B2307D" w:rsidRPr="00B2307D" w:rsidRDefault="00B2307D" w:rsidP="000D0BEA">
      <w:pPr>
        <w:jc w:val="both"/>
        <w:rPr>
          <w:rFonts w:asciiTheme="majorHAnsi" w:hAnsiTheme="majorHAnsi" w:cstheme="majorHAnsi"/>
          <w:b/>
          <w:sz w:val="18"/>
          <w:szCs w:val="18"/>
          <w:lang w:val="sk-SK"/>
        </w:rPr>
      </w:pPr>
    </w:p>
    <w:p w14:paraId="4C930A31" w14:textId="5362AECE" w:rsidR="00196038" w:rsidRPr="00B2307D" w:rsidRDefault="00196038" w:rsidP="000D0BEA">
      <w:pPr>
        <w:jc w:val="both"/>
        <w:rPr>
          <w:rFonts w:asciiTheme="majorHAnsi" w:hAnsiTheme="majorHAnsi" w:cstheme="majorHAnsi"/>
          <w:b/>
          <w:sz w:val="18"/>
          <w:szCs w:val="18"/>
          <w:lang w:val="sk-SK"/>
        </w:rPr>
      </w:pPr>
      <w:r w:rsidRPr="00B2307D">
        <w:rPr>
          <w:rFonts w:asciiTheme="majorHAnsi" w:hAnsiTheme="majorHAnsi" w:cstheme="majorHAnsi"/>
          <w:b/>
          <w:sz w:val="18"/>
          <w:szCs w:val="18"/>
          <w:lang w:val="sk-SK"/>
        </w:rPr>
        <w:t>5) Databáza</w:t>
      </w:r>
      <w:r w:rsidR="00E31380" w:rsidRPr="00B2307D">
        <w:rPr>
          <w:rFonts w:asciiTheme="majorHAnsi" w:hAnsiTheme="majorHAnsi" w:cstheme="majorHAnsi"/>
          <w:b/>
          <w:sz w:val="18"/>
          <w:szCs w:val="18"/>
          <w:lang w:val="sk-SK"/>
        </w:rPr>
        <w:t xml:space="preserve"> </w:t>
      </w:r>
      <w:r w:rsidR="00BA67AC" w:rsidRPr="00B2307D">
        <w:rPr>
          <w:rFonts w:asciiTheme="majorHAnsi" w:hAnsiTheme="majorHAnsi" w:cstheme="majorHAnsi"/>
          <w:b/>
          <w:sz w:val="18"/>
          <w:szCs w:val="18"/>
          <w:lang w:val="sk-SK"/>
        </w:rPr>
        <w:t>nadobúda</w:t>
      </w:r>
      <w:r w:rsidR="00E31380" w:rsidRPr="00B2307D">
        <w:rPr>
          <w:rFonts w:asciiTheme="majorHAnsi" w:hAnsiTheme="majorHAnsi" w:cstheme="majorHAnsi"/>
          <w:b/>
          <w:sz w:val="18"/>
          <w:szCs w:val="18"/>
          <w:lang w:val="sk-SK"/>
        </w:rPr>
        <w:t xml:space="preserve">teľov s platným </w:t>
      </w:r>
      <w:r w:rsidR="00BA67AC" w:rsidRPr="00B2307D">
        <w:rPr>
          <w:rFonts w:asciiTheme="majorHAnsi" w:hAnsiTheme="majorHAnsi" w:cstheme="majorHAnsi"/>
          <w:b/>
          <w:sz w:val="18"/>
          <w:szCs w:val="18"/>
          <w:lang w:val="sk-SK"/>
        </w:rPr>
        <w:t>osvedčení</w:t>
      </w:r>
      <w:r w:rsidR="00E31380" w:rsidRPr="00B2307D">
        <w:rPr>
          <w:rFonts w:asciiTheme="majorHAnsi" w:hAnsiTheme="majorHAnsi" w:cstheme="majorHAnsi"/>
          <w:b/>
          <w:sz w:val="18"/>
          <w:szCs w:val="18"/>
          <w:lang w:val="sk-SK"/>
        </w:rPr>
        <w:t>m</w:t>
      </w:r>
    </w:p>
    <w:p w14:paraId="3FFAC601" w14:textId="13190C51" w:rsidR="00196038" w:rsidRPr="00B2307D" w:rsidRDefault="00BA67AC" w:rsidP="000D0BEA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  <w:r w:rsidRPr="00B2307D">
        <w:rPr>
          <w:rFonts w:asciiTheme="majorHAnsi" w:hAnsiTheme="majorHAnsi" w:cstheme="majorHAnsi"/>
          <w:sz w:val="18"/>
          <w:szCs w:val="18"/>
          <w:lang w:val="sk-SK"/>
        </w:rPr>
        <w:t>Nadobúdateľ licenc</w:t>
      </w:r>
      <w:r w:rsidR="00343288" w:rsidRPr="00B2307D">
        <w:rPr>
          <w:rFonts w:asciiTheme="majorHAnsi" w:hAnsiTheme="majorHAnsi" w:cstheme="majorHAnsi"/>
          <w:sz w:val="18"/>
          <w:szCs w:val="18"/>
          <w:lang w:val="sk-SK"/>
        </w:rPr>
        <w:t>i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>e s</w:t>
      </w:r>
      <w:r w:rsidR="00196038" w:rsidRPr="00B2307D">
        <w:rPr>
          <w:rFonts w:asciiTheme="majorHAnsi" w:hAnsiTheme="majorHAnsi" w:cstheme="majorHAnsi"/>
          <w:sz w:val="18"/>
          <w:szCs w:val="18"/>
          <w:lang w:val="sk-SK"/>
        </w:rPr>
        <w:t>úhlasí so z</w:t>
      </w:r>
      <w:r w:rsidR="00B517EF" w:rsidRPr="00B2307D">
        <w:rPr>
          <w:rFonts w:asciiTheme="majorHAnsi" w:hAnsiTheme="majorHAnsi" w:cstheme="majorHAnsi"/>
          <w:sz w:val="18"/>
          <w:szCs w:val="18"/>
          <w:lang w:val="sk-SK"/>
        </w:rPr>
        <w:t>apísaním</w:t>
      </w:r>
      <w:r w:rsidR="00196038"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 mena a pracoviska v </w:t>
      </w:r>
      <w:proofErr w:type="spellStart"/>
      <w:r w:rsidR="00196038" w:rsidRPr="00B2307D">
        <w:rPr>
          <w:rFonts w:asciiTheme="majorHAnsi" w:hAnsiTheme="majorHAnsi" w:cstheme="majorHAnsi"/>
          <w:sz w:val="18"/>
          <w:szCs w:val="18"/>
          <w:lang w:val="sk-SK"/>
        </w:rPr>
        <w:t>databázi</w:t>
      </w:r>
      <w:proofErr w:type="spellEnd"/>
      <w:r w:rsidR="00196038"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 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>po</w:t>
      </w:r>
      <w:r w:rsidR="00196038"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užívateľov s platným 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>osvedčení</w:t>
      </w:r>
      <w:r w:rsidR="000D0BEA" w:rsidRPr="00B2307D">
        <w:rPr>
          <w:rFonts w:asciiTheme="majorHAnsi" w:hAnsiTheme="majorHAnsi" w:cstheme="majorHAnsi"/>
          <w:sz w:val="18"/>
          <w:szCs w:val="18"/>
          <w:lang w:val="sk-SK"/>
        </w:rPr>
        <w:t>m</w:t>
      </w:r>
      <w:r w:rsidR="00196038" w:rsidRPr="00B2307D">
        <w:rPr>
          <w:rFonts w:asciiTheme="majorHAnsi" w:hAnsiTheme="majorHAnsi" w:cstheme="majorHAnsi"/>
          <w:sz w:val="18"/>
          <w:szCs w:val="18"/>
          <w:lang w:val="sk-SK"/>
        </w:rPr>
        <w:t>. Akékoľvek údaje budú zverejnené len s  výslovným súhlasom, prípadne na želanie. P</w:t>
      </w:r>
      <w:r w:rsidR="00FA2747"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okiaľ nastane zmena, 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>zaväzuje sa nadobúdateľ licencie</w:t>
      </w:r>
      <w:r w:rsidR="00196038"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 bez zbytočného odkladu zástupcov KUPROG CZ s.r.o. informovať, aby nedochádzalo k zbytočným nedorozumeniam.</w:t>
      </w:r>
    </w:p>
    <w:p w14:paraId="793E5CE4" w14:textId="4C684E76" w:rsidR="009E10D3" w:rsidRPr="00B2307D" w:rsidRDefault="009E10D3" w:rsidP="009E10D3">
      <w:pPr>
        <w:rPr>
          <w:rFonts w:asciiTheme="majorHAnsi" w:hAnsiTheme="majorHAnsi" w:cstheme="majorHAnsi"/>
          <w:sz w:val="18"/>
          <w:szCs w:val="18"/>
        </w:rPr>
      </w:pPr>
    </w:p>
    <w:p w14:paraId="1497F60F" w14:textId="1900A56F" w:rsidR="00B2307D" w:rsidRPr="00B2307D" w:rsidRDefault="004B4262" w:rsidP="004B4262">
      <w:pPr>
        <w:pStyle w:val="Odstavecseseznamem2"/>
        <w:spacing w:after="0" w:line="100" w:lineRule="atLeast"/>
        <w:jc w:val="both"/>
        <w:rPr>
          <w:rFonts w:asciiTheme="majorHAnsi" w:hAnsiTheme="majorHAnsi" w:cstheme="majorHAnsi"/>
          <w:b/>
          <w:bCs/>
          <w:sz w:val="18"/>
          <w:szCs w:val="18"/>
        </w:rPr>
      </w:pPr>
      <w:r w:rsidRPr="00B2307D">
        <w:rPr>
          <w:rFonts w:asciiTheme="majorHAnsi" w:hAnsiTheme="majorHAnsi" w:cstheme="majorHAnsi"/>
          <w:b/>
          <w:bCs/>
          <w:sz w:val="18"/>
          <w:szCs w:val="18"/>
        </w:rPr>
        <w:t xml:space="preserve">6) </w:t>
      </w:r>
      <w:r w:rsidR="00B2307D" w:rsidRPr="00B2307D">
        <w:rPr>
          <w:rFonts w:asciiTheme="majorHAnsi" w:hAnsiTheme="majorHAnsi" w:cstheme="majorHAnsi"/>
          <w:b/>
          <w:bCs/>
          <w:sz w:val="18"/>
          <w:szCs w:val="18"/>
        </w:rPr>
        <w:t xml:space="preserve">Autorská práva k CD </w:t>
      </w:r>
      <w:proofErr w:type="spellStart"/>
      <w:r w:rsidR="00B2307D" w:rsidRPr="00B2307D">
        <w:rPr>
          <w:rFonts w:asciiTheme="majorHAnsi" w:hAnsiTheme="majorHAnsi" w:cstheme="majorHAnsi"/>
          <w:b/>
          <w:bCs/>
          <w:sz w:val="18"/>
          <w:szCs w:val="18"/>
        </w:rPr>
        <w:t>KuMOT</w:t>
      </w:r>
      <w:proofErr w:type="spellEnd"/>
    </w:p>
    <w:p w14:paraId="76746D11" w14:textId="6FCC885B" w:rsidR="004B4262" w:rsidRPr="00B2307D" w:rsidRDefault="004B4262" w:rsidP="004B4262">
      <w:pPr>
        <w:pStyle w:val="Odstavecseseznamem2"/>
        <w:spacing w:after="0" w:line="100" w:lineRule="atLeast"/>
        <w:jc w:val="both"/>
        <w:rPr>
          <w:rFonts w:asciiTheme="majorHAnsi" w:hAnsiTheme="majorHAnsi" w:cstheme="majorHAnsi"/>
          <w:sz w:val="18"/>
          <w:szCs w:val="18"/>
        </w:rPr>
      </w:pPr>
      <w:r w:rsidRPr="00B2307D">
        <w:rPr>
          <w:rFonts w:asciiTheme="majorHAnsi" w:hAnsiTheme="majorHAnsi" w:cstheme="majorHAnsi"/>
          <w:sz w:val="18"/>
          <w:szCs w:val="18"/>
        </w:rPr>
        <w:t xml:space="preserve">Nadobúdateľ licencie nie je oprávnený rozširovať zvukový záznam CD KUMOT a jeho rozmnoženiny vo forme  samostatne predajných CD nosičov alebo samostatného prístupu k MP3 záznamom, mimo skupinových programov </w:t>
      </w:r>
      <w:proofErr w:type="spellStart"/>
      <w:r w:rsidRPr="00B2307D">
        <w:rPr>
          <w:rFonts w:asciiTheme="majorHAnsi" w:hAnsiTheme="majorHAnsi" w:cstheme="majorHAnsi"/>
          <w:sz w:val="18"/>
          <w:szCs w:val="18"/>
        </w:rPr>
        <w:t>KuMOT</w:t>
      </w:r>
      <w:proofErr w:type="spellEnd"/>
      <w:r w:rsidRPr="00B2307D">
        <w:rPr>
          <w:rFonts w:asciiTheme="majorHAnsi" w:hAnsiTheme="majorHAnsi" w:cstheme="majorHAnsi"/>
          <w:sz w:val="18"/>
          <w:szCs w:val="18"/>
        </w:rPr>
        <w:t xml:space="preserve">. Nadobúdateľ licencie je oprávnený udeliť prístup k zvukovému záznamu Diela vo formáte MP3 záznamu </w:t>
      </w:r>
      <w:proofErr w:type="spellStart"/>
      <w:r w:rsidRPr="00B2307D">
        <w:rPr>
          <w:rFonts w:asciiTheme="majorHAnsi" w:hAnsiTheme="majorHAnsi" w:cstheme="majorHAnsi"/>
          <w:sz w:val="18"/>
          <w:szCs w:val="18"/>
        </w:rPr>
        <w:t>pouze</w:t>
      </w:r>
      <w:proofErr w:type="spellEnd"/>
      <w:r w:rsidRPr="00B2307D">
        <w:rPr>
          <w:rFonts w:asciiTheme="majorHAnsi" w:hAnsiTheme="majorHAnsi" w:cstheme="majorHAnsi"/>
          <w:sz w:val="18"/>
          <w:szCs w:val="18"/>
        </w:rPr>
        <w:t xml:space="preserve"> osobám vyškoleným pre vedenie skupinových programov </w:t>
      </w:r>
      <w:proofErr w:type="spellStart"/>
      <w:r w:rsidRPr="00B2307D">
        <w:rPr>
          <w:rFonts w:asciiTheme="majorHAnsi" w:hAnsiTheme="majorHAnsi" w:cstheme="majorHAnsi"/>
          <w:sz w:val="18"/>
          <w:szCs w:val="18"/>
        </w:rPr>
        <w:t>KuMOT</w:t>
      </w:r>
      <w:proofErr w:type="spellEnd"/>
      <w:r w:rsidRPr="00B2307D">
        <w:rPr>
          <w:rFonts w:asciiTheme="majorHAnsi" w:hAnsiTheme="majorHAnsi" w:cstheme="majorHAnsi"/>
          <w:sz w:val="18"/>
          <w:szCs w:val="18"/>
        </w:rPr>
        <w:t xml:space="preserve"> a to výlučne za účelom použitia týchto záznamov v rámci udelenej licencie pre vedenie skupinových programov </w:t>
      </w:r>
      <w:proofErr w:type="spellStart"/>
      <w:r w:rsidRPr="00B2307D">
        <w:rPr>
          <w:rFonts w:asciiTheme="majorHAnsi" w:hAnsiTheme="majorHAnsi" w:cstheme="majorHAnsi"/>
          <w:sz w:val="18"/>
          <w:szCs w:val="18"/>
        </w:rPr>
        <w:t>KuMOT</w:t>
      </w:r>
      <w:proofErr w:type="spellEnd"/>
      <w:r w:rsidRPr="00B2307D">
        <w:rPr>
          <w:rFonts w:asciiTheme="majorHAnsi" w:hAnsiTheme="majorHAnsi" w:cstheme="majorHAnsi"/>
          <w:sz w:val="18"/>
          <w:szCs w:val="18"/>
        </w:rPr>
        <w:t xml:space="preserve"> bez možnosti udelenia ďalšej sublicencie. </w:t>
      </w:r>
    </w:p>
    <w:p w14:paraId="5A625AA1" w14:textId="77777777" w:rsidR="004B4262" w:rsidRPr="00B2307D" w:rsidRDefault="004B4262" w:rsidP="009E10D3">
      <w:pPr>
        <w:rPr>
          <w:rFonts w:asciiTheme="majorHAnsi" w:hAnsiTheme="majorHAnsi" w:cstheme="majorHAnsi"/>
          <w:sz w:val="18"/>
          <w:szCs w:val="18"/>
        </w:rPr>
      </w:pPr>
    </w:p>
    <w:p w14:paraId="50C8829A" w14:textId="2638B423" w:rsidR="00196038" w:rsidRPr="00B2307D" w:rsidRDefault="004B4262" w:rsidP="000D0BEA">
      <w:pPr>
        <w:jc w:val="both"/>
        <w:rPr>
          <w:rFonts w:asciiTheme="majorHAnsi" w:hAnsiTheme="majorHAnsi" w:cstheme="majorHAnsi"/>
          <w:b/>
          <w:sz w:val="18"/>
          <w:szCs w:val="18"/>
          <w:lang w:val="sk-SK"/>
        </w:rPr>
      </w:pPr>
      <w:r w:rsidRPr="00B2307D">
        <w:rPr>
          <w:rFonts w:asciiTheme="majorHAnsi" w:hAnsiTheme="majorHAnsi" w:cstheme="majorHAnsi"/>
          <w:b/>
          <w:sz w:val="18"/>
          <w:szCs w:val="18"/>
          <w:lang w:val="sk-SK"/>
        </w:rPr>
        <w:t>7</w:t>
      </w:r>
      <w:r w:rsidR="00196038" w:rsidRPr="00B2307D">
        <w:rPr>
          <w:rFonts w:asciiTheme="majorHAnsi" w:hAnsiTheme="majorHAnsi" w:cstheme="majorHAnsi"/>
          <w:b/>
          <w:sz w:val="18"/>
          <w:szCs w:val="18"/>
          <w:lang w:val="sk-SK"/>
        </w:rPr>
        <w:t xml:space="preserve">) Zvláštne </w:t>
      </w:r>
      <w:proofErr w:type="spellStart"/>
      <w:r w:rsidR="00196038" w:rsidRPr="00B2307D">
        <w:rPr>
          <w:rFonts w:asciiTheme="majorHAnsi" w:hAnsiTheme="majorHAnsi" w:cstheme="majorHAnsi"/>
          <w:b/>
          <w:sz w:val="18"/>
          <w:szCs w:val="18"/>
          <w:lang w:val="sk-SK"/>
        </w:rPr>
        <w:t>ujednanie</w:t>
      </w:r>
      <w:proofErr w:type="spellEnd"/>
    </w:p>
    <w:p w14:paraId="37472AEF" w14:textId="77777777" w:rsidR="00BA67AC" w:rsidRPr="00B2307D" w:rsidRDefault="00BA67AC" w:rsidP="000D0BEA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  <w:r w:rsidRPr="00B2307D">
        <w:rPr>
          <w:rFonts w:asciiTheme="majorHAnsi" w:hAnsiTheme="majorHAnsi" w:cstheme="majorHAnsi"/>
          <w:sz w:val="18"/>
          <w:szCs w:val="18"/>
          <w:lang w:val="sk-SK"/>
        </w:rPr>
        <w:t>Nadobúdateľ licencie sa zaväzuje chrániť dobré obchodné meno poskytovateľa licencie.</w:t>
      </w:r>
      <w:r w:rsidR="00196038" w:rsidRPr="00B2307D">
        <w:rPr>
          <w:rFonts w:asciiTheme="majorHAnsi" w:hAnsiTheme="majorHAnsi" w:cstheme="majorHAnsi"/>
          <w:sz w:val="18"/>
          <w:szCs w:val="18"/>
          <w:lang w:val="sk-SK"/>
        </w:rPr>
        <w:tab/>
      </w:r>
    </w:p>
    <w:p w14:paraId="4046D643" w14:textId="77777777" w:rsidR="00196038" w:rsidRPr="00B2307D" w:rsidRDefault="00196038" w:rsidP="000D0BEA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  <w:r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Poskytovateľ licencie je oprávnený preveriť aj bez predošlého ohlásenia na mieste u držiteľa licencie spôsob </w:t>
      </w:r>
      <w:r w:rsidR="00372D70" w:rsidRPr="00B2307D">
        <w:rPr>
          <w:rFonts w:asciiTheme="majorHAnsi" w:hAnsiTheme="majorHAnsi" w:cstheme="majorHAnsi"/>
          <w:sz w:val="18"/>
          <w:szCs w:val="18"/>
          <w:lang w:val="sk-SK"/>
        </w:rPr>
        <w:t>po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>užívania diela</w:t>
      </w:r>
      <w:r w:rsidR="00372D70"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 a dodržovanie podmienok tejto licenčnej zmluvy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. Pre tento prípad bude </w:t>
      </w:r>
      <w:r w:rsidR="00372D70" w:rsidRPr="00B2307D">
        <w:rPr>
          <w:rFonts w:asciiTheme="majorHAnsi" w:hAnsiTheme="majorHAnsi" w:cstheme="majorHAnsi"/>
          <w:sz w:val="18"/>
          <w:szCs w:val="18"/>
          <w:lang w:val="sk-SK"/>
        </w:rPr>
        <w:t>nadobúdate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ľom licencie aj bez predchádzajúceho ohlásenia bez meškania sprístupnené poskytovateľovi licencie miesto a spôsob, v ktorom a akým je predmet licencie </w:t>
      </w:r>
      <w:r w:rsidR="00372D70" w:rsidRPr="00B2307D">
        <w:rPr>
          <w:rFonts w:asciiTheme="majorHAnsi" w:hAnsiTheme="majorHAnsi" w:cstheme="majorHAnsi"/>
          <w:sz w:val="18"/>
          <w:szCs w:val="18"/>
          <w:lang w:val="sk-SK"/>
        </w:rPr>
        <w:t>po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užívaný. Toto oprávnenie nie je po dobu </w:t>
      </w:r>
      <w:r w:rsidR="00372D70" w:rsidRPr="00B2307D">
        <w:rPr>
          <w:rFonts w:asciiTheme="majorHAnsi" w:hAnsiTheme="majorHAnsi" w:cstheme="majorHAnsi"/>
          <w:sz w:val="18"/>
          <w:szCs w:val="18"/>
          <w:lang w:val="sk-SK"/>
        </w:rPr>
        <w:t>po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>užívania licencie jej držiteľom na základe licenčnej zmluvy časovo obmedzené.</w:t>
      </w:r>
    </w:p>
    <w:p w14:paraId="78968E18" w14:textId="77777777" w:rsidR="00372D70" w:rsidRPr="00B2307D" w:rsidRDefault="00372D70" w:rsidP="000D0BEA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</w:p>
    <w:p w14:paraId="42D6330B" w14:textId="0CE1C359" w:rsidR="00372D70" w:rsidRPr="00B2307D" w:rsidRDefault="00B2307D" w:rsidP="000D0BEA">
      <w:pPr>
        <w:jc w:val="both"/>
        <w:rPr>
          <w:rFonts w:asciiTheme="majorHAnsi" w:hAnsiTheme="majorHAnsi" w:cstheme="majorHAnsi"/>
          <w:b/>
          <w:sz w:val="18"/>
          <w:szCs w:val="18"/>
          <w:lang w:val="sk-SK"/>
        </w:rPr>
      </w:pPr>
      <w:r w:rsidRPr="00B2307D">
        <w:rPr>
          <w:rFonts w:asciiTheme="majorHAnsi" w:hAnsiTheme="majorHAnsi" w:cstheme="majorHAnsi"/>
          <w:b/>
          <w:sz w:val="18"/>
          <w:szCs w:val="18"/>
          <w:lang w:val="sk-SK"/>
        </w:rPr>
        <w:t>8</w:t>
      </w:r>
      <w:r w:rsidR="00372D70" w:rsidRPr="00B2307D">
        <w:rPr>
          <w:rFonts w:asciiTheme="majorHAnsi" w:hAnsiTheme="majorHAnsi" w:cstheme="majorHAnsi"/>
          <w:b/>
          <w:sz w:val="18"/>
          <w:szCs w:val="18"/>
          <w:lang w:val="sk-SK"/>
        </w:rPr>
        <w:t>) Záverečné ustanovenie</w:t>
      </w:r>
    </w:p>
    <w:p w14:paraId="2E70FE72" w14:textId="77777777" w:rsidR="00817F2E" w:rsidRPr="00B2307D" w:rsidRDefault="00372D70" w:rsidP="000D0BEA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  <w:r w:rsidRPr="00B2307D">
        <w:rPr>
          <w:rFonts w:asciiTheme="majorHAnsi" w:hAnsiTheme="majorHAnsi" w:cstheme="majorHAnsi"/>
          <w:sz w:val="18"/>
          <w:szCs w:val="18"/>
          <w:lang w:val="sk-SK"/>
        </w:rPr>
        <w:t>Táto licenčná zmluva sa riadi právom Českej republiky a je spísaná v dvoch vyhotoveniach s platnosťou originálu, z ktorých si každá strana ponecháva jedno vyhotovenie. Účastníci vyhlasujú, že si zmluvu podrobne prečítali, jej obsahu rozumejú a na dôkaz toho</w:t>
      </w:r>
      <w:r w:rsidR="00817F2E"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 pripájajú svoje podpisy.</w:t>
      </w:r>
    </w:p>
    <w:p w14:paraId="3FDE1FE6" w14:textId="77777777" w:rsidR="009A1807" w:rsidRPr="00B2307D" w:rsidRDefault="009A1807" w:rsidP="000D0BEA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</w:p>
    <w:p w14:paraId="477A9525" w14:textId="77777777" w:rsidR="00196038" w:rsidRPr="00B2307D" w:rsidRDefault="00196038" w:rsidP="000D0BEA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  <w:r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Meno </w:t>
      </w:r>
      <w:r w:rsidR="00817F2E" w:rsidRPr="00B2307D">
        <w:rPr>
          <w:rFonts w:asciiTheme="majorHAnsi" w:hAnsiTheme="majorHAnsi" w:cstheme="majorHAnsi"/>
          <w:sz w:val="18"/>
          <w:szCs w:val="18"/>
          <w:lang w:val="sk-SK"/>
        </w:rPr>
        <w:t>(firma) po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>užívateľa:</w:t>
      </w:r>
      <w:r w:rsidR="004C3B70" w:rsidRPr="00B2307D">
        <w:rPr>
          <w:rFonts w:asciiTheme="majorHAnsi" w:hAnsiTheme="majorHAnsi" w:cstheme="majorHAnsi"/>
          <w:sz w:val="18"/>
          <w:szCs w:val="18"/>
          <w:lang w:val="sk-SK"/>
        </w:rPr>
        <w:tab/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>.......................................................................................................</w:t>
      </w:r>
    </w:p>
    <w:p w14:paraId="44B87712" w14:textId="77777777" w:rsidR="004C3B70" w:rsidRPr="00B2307D" w:rsidRDefault="004C3B70" w:rsidP="000D0BEA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</w:p>
    <w:p w14:paraId="73BCC414" w14:textId="77777777" w:rsidR="00196038" w:rsidRPr="00B2307D" w:rsidRDefault="00196038" w:rsidP="000D0BEA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  <w:r w:rsidRPr="00B2307D">
        <w:rPr>
          <w:rFonts w:asciiTheme="majorHAnsi" w:hAnsiTheme="majorHAnsi" w:cstheme="majorHAnsi"/>
          <w:sz w:val="18"/>
          <w:szCs w:val="18"/>
          <w:lang w:val="sk-SK"/>
        </w:rPr>
        <w:t>Dátum narodenia:</w:t>
      </w:r>
      <w:r w:rsidR="004C3B70" w:rsidRPr="00B2307D">
        <w:rPr>
          <w:rFonts w:asciiTheme="majorHAnsi" w:hAnsiTheme="majorHAnsi" w:cstheme="majorHAnsi"/>
          <w:sz w:val="18"/>
          <w:szCs w:val="18"/>
          <w:lang w:val="sk-SK"/>
        </w:rPr>
        <w:tab/>
        <w:t>...................................................................................................................</w:t>
      </w:r>
    </w:p>
    <w:p w14:paraId="2BBB2B9A" w14:textId="77777777" w:rsidR="004C3B70" w:rsidRPr="00B2307D" w:rsidRDefault="004C3B70" w:rsidP="000D0BEA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</w:p>
    <w:p w14:paraId="468481FF" w14:textId="264D5C4E" w:rsidR="004C3B70" w:rsidRPr="00B2307D" w:rsidRDefault="004C3B70" w:rsidP="000D0BEA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  <w:r w:rsidRPr="00B2307D">
        <w:rPr>
          <w:rFonts w:asciiTheme="majorHAnsi" w:hAnsiTheme="majorHAnsi" w:cstheme="majorHAnsi"/>
          <w:sz w:val="18"/>
          <w:szCs w:val="18"/>
          <w:lang w:val="sk-SK"/>
        </w:rPr>
        <w:t>Úča</w:t>
      </w:r>
      <w:r w:rsidR="00C62903" w:rsidRPr="00B2307D">
        <w:rPr>
          <w:rFonts w:asciiTheme="majorHAnsi" w:hAnsiTheme="majorHAnsi" w:cstheme="majorHAnsi"/>
          <w:sz w:val="18"/>
          <w:szCs w:val="18"/>
          <w:lang w:val="sk-SK"/>
        </w:rPr>
        <w:t>sť na školen</w:t>
      </w:r>
      <w:r w:rsidR="001F4FC9">
        <w:rPr>
          <w:rFonts w:asciiTheme="majorHAnsi" w:hAnsiTheme="majorHAnsi" w:cstheme="majorHAnsi"/>
          <w:sz w:val="18"/>
          <w:szCs w:val="18"/>
          <w:lang w:val="sk-SK"/>
        </w:rPr>
        <w:t>í: ............................................................</w:t>
      </w:r>
    </w:p>
    <w:p w14:paraId="647BDF50" w14:textId="77777777" w:rsidR="004C3B70" w:rsidRPr="00B2307D" w:rsidRDefault="004C3B70" w:rsidP="000D0BEA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</w:p>
    <w:p w14:paraId="7F32EB6E" w14:textId="77777777" w:rsidR="004C3B70" w:rsidRPr="00B2307D" w:rsidRDefault="00E31380" w:rsidP="000D0BEA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  <w:r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Číslo </w:t>
      </w:r>
      <w:r w:rsidR="00817F2E" w:rsidRPr="00B2307D">
        <w:rPr>
          <w:rFonts w:asciiTheme="majorHAnsi" w:hAnsiTheme="majorHAnsi" w:cstheme="majorHAnsi"/>
          <w:sz w:val="18"/>
          <w:szCs w:val="18"/>
          <w:lang w:val="sk-SK"/>
        </w:rPr>
        <w:t>osvedčenia</w:t>
      </w:r>
      <w:r w:rsidR="004C3B70" w:rsidRPr="00B2307D">
        <w:rPr>
          <w:rFonts w:asciiTheme="majorHAnsi" w:hAnsiTheme="majorHAnsi" w:cstheme="majorHAnsi"/>
          <w:sz w:val="18"/>
          <w:szCs w:val="18"/>
          <w:lang w:val="sk-SK"/>
        </w:rPr>
        <w:tab/>
        <w:t>...................................................................................................................</w:t>
      </w:r>
    </w:p>
    <w:p w14:paraId="5F7EE653" w14:textId="77777777" w:rsidR="004C3B70" w:rsidRPr="00B2307D" w:rsidRDefault="004C3B70" w:rsidP="000D0BEA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</w:p>
    <w:p w14:paraId="2256F8AA" w14:textId="77777777" w:rsidR="004C3B70" w:rsidRPr="00B2307D" w:rsidRDefault="004C3B70" w:rsidP="000D0BEA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  <w:r w:rsidRPr="00B2307D">
        <w:rPr>
          <w:rFonts w:asciiTheme="majorHAnsi" w:hAnsiTheme="majorHAnsi" w:cstheme="majorHAnsi"/>
          <w:sz w:val="18"/>
          <w:szCs w:val="18"/>
          <w:lang w:val="sk-SK"/>
        </w:rPr>
        <w:t>Podpis:</w:t>
      </w:r>
    </w:p>
    <w:p w14:paraId="7D8E448E" w14:textId="77777777" w:rsidR="00817F2E" w:rsidRPr="00B2307D" w:rsidRDefault="00817F2E" w:rsidP="000D0BEA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  <w:r w:rsidRPr="00B2307D">
        <w:rPr>
          <w:rFonts w:asciiTheme="majorHAnsi" w:hAnsiTheme="majorHAnsi" w:cstheme="majorHAnsi"/>
          <w:sz w:val="18"/>
          <w:szCs w:val="18"/>
          <w:lang w:val="sk-SK"/>
        </w:rPr>
        <w:t>Z</w:t>
      </w:r>
      <w:r w:rsidR="004C3B70" w:rsidRPr="00B2307D">
        <w:rPr>
          <w:rFonts w:asciiTheme="majorHAnsi" w:hAnsiTheme="majorHAnsi" w:cstheme="majorHAnsi"/>
          <w:sz w:val="18"/>
          <w:szCs w:val="18"/>
          <w:lang w:val="sk-SK"/>
        </w:rPr>
        <w:t>a KUPROG CZ s. r. o.:</w:t>
      </w:r>
      <w:r w:rsidR="009A1807"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                </w:t>
      </w:r>
      <w:r w:rsidR="00343288"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 </w:t>
      </w:r>
      <w:r w:rsidR="008D5C14" w:rsidRPr="00B2307D">
        <w:rPr>
          <w:rFonts w:asciiTheme="majorHAnsi" w:hAnsiTheme="majorHAnsi" w:cstheme="majorHAnsi"/>
          <w:noProof/>
          <w:sz w:val="18"/>
          <w:szCs w:val="18"/>
          <w:lang w:val="sk-SK"/>
        </w:rPr>
        <w:drawing>
          <wp:inline distT="0" distB="0" distL="0" distR="0" wp14:anchorId="020AA13D" wp14:editId="6CD84DAA">
            <wp:extent cx="1323975" cy="1133475"/>
            <wp:effectExtent l="0" t="0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E901A2" w14:textId="77777777" w:rsidR="009A1807" w:rsidRPr="00B2307D" w:rsidRDefault="009A1807" w:rsidP="000D0BEA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</w:p>
    <w:p w14:paraId="66F07C0A" w14:textId="77777777" w:rsidR="009A1807" w:rsidRPr="00B2307D" w:rsidRDefault="009A1807" w:rsidP="000D0BEA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</w:p>
    <w:p w14:paraId="32D383D2" w14:textId="615DFA34" w:rsidR="005E1D90" w:rsidRPr="00B2307D" w:rsidRDefault="004C3B70" w:rsidP="000D0BEA">
      <w:pPr>
        <w:jc w:val="both"/>
        <w:rPr>
          <w:rFonts w:asciiTheme="majorHAnsi" w:hAnsiTheme="majorHAnsi" w:cstheme="majorHAnsi"/>
          <w:sz w:val="18"/>
          <w:szCs w:val="18"/>
          <w:lang w:val="sk-SK"/>
        </w:rPr>
      </w:pPr>
      <w:r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V </w:t>
      </w:r>
      <w:r w:rsidR="00447456" w:rsidRPr="00B2307D">
        <w:rPr>
          <w:rFonts w:asciiTheme="majorHAnsi" w:hAnsiTheme="majorHAnsi" w:cstheme="majorHAnsi"/>
          <w:sz w:val="18"/>
          <w:szCs w:val="18"/>
          <w:lang w:val="sk-SK"/>
        </w:rPr>
        <w:t>Bratislave</w:t>
      </w:r>
      <w:r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 dňa</w:t>
      </w:r>
      <w:r w:rsidR="002566B5">
        <w:rPr>
          <w:rFonts w:asciiTheme="majorHAnsi" w:hAnsiTheme="majorHAnsi" w:cstheme="majorHAnsi"/>
          <w:sz w:val="18"/>
          <w:szCs w:val="18"/>
          <w:lang w:val="sk-SK"/>
        </w:rPr>
        <w:t xml:space="preserve"> </w:t>
      </w:r>
      <w:r w:rsidR="001B42B8">
        <w:rPr>
          <w:rFonts w:asciiTheme="majorHAnsi" w:hAnsiTheme="majorHAnsi" w:cstheme="majorHAnsi"/>
          <w:sz w:val="18"/>
          <w:szCs w:val="18"/>
          <w:lang w:val="sk-SK"/>
        </w:rPr>
        <w:t>......................</w:t>
      </w:r>
      <w:r w:rsidR="008D5C14" w:rsidRPr="00B2307D">
        <w:rPr>
          <w:rFonts w:asciiTheme="majorHAnsi" w:hAnsiTheme="majorHAnsi" w:cstheme="majorHAnsi"/>
          <w:sz w:val="18"/>
          <w:szCs w:val="18"/>
          <w:lang w:val="sk-SK"/>
        </w:rPr>
        <w:t xml:space="preserve"> – školenie bolo vedené online</w:t>
      </w:r>
    </w:p>
    <w:sectPr w:rsidR="005E1D90" w:rsidRPr="00B230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font568">
    <w:altName w:val="Cambria"/>
    <w:charset w:val="00"/>
    <w:family w:val="roman"/>
    <w:pitch w:val="default"/>
  </w:font>
  <w:font w:name="font864">
    <w:altName w:val="Cambria"/>
    <w:charset w:val="00"/>
    <w:family w:val="roman"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multilevel"/>
    <w:tmpl w:val="7F787FE0"/>
    <w:name w:val="WWNum5"/>
    <w:lvl w:ilvl="0">
      <w:start w:val="1"/>
      <w:numFmt w:val="decimal"/>
      <w:lvlText w:val="5.%1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num w:numId="1" w16cid:durableId="3801346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D90"/>
    <w:rsid w:val="00032B03"/>
    <w:rsid w:val="00047291"/>
    <w:rsid w:val="00047C65"/>
    <w:rsid w:val="0005297D"/>
    <w:rsid w:val="00077844"/>
    <w:rsid w:val="00082ECE"/>
    <w:rsid w:val="000D0896"/>
    <w:rsid w:val="000D0BEA"/>
    <w:rsid w:val="000D12A5"/>
    <w:rsid w:val="000D2B6A"/>
    <w:rsid w:val="00100C59"/>
    <w:rsid w:val="00105302"/>
    <w:rsid w:val="00121094"/>
    <w:rsid w:val="00131493"/>
    <w:rsid w:val="00133158"/>
    <w:rsid w:val="00137D78"/>
    <w:rsid w:val="001464AE"/>
    <w:rsid w:val="00147356"/>
    <w:rsid w:val="00165761"/>
    <w:rsid w:val="00170D1D"/>
    <w:rsid w:val="00170E79"/>
    <w:rsid w:val="001839CB"/>
    <w:rsid w:val="00192C8D"/>
    <w:rsid w:val="0019534A"/>
    <w:rsid w:val="00196038"/>
    <w:rsid w:val="001A2525"/>
    <w:rsid w:val="001A3651"/>
    <w:rsid w:val="001A5480"/>
    <w:rsid w:val="001B42B8"/>
    <w:rsid w:val="001C7FDC"/>
    <w:rsid w:val="001D0189"/>
    <w:rsid w:val="001D4101"/>
    <w:rsid w:val="001E52ED"/>
    <w:rsid w:val="001E69B9"/>
    <w:rsid w:val="001E6A63"/>
    <w:rsid w:val="001E6B41"/>
    <w:rsid w:val="001F12C4"/>
    <w:rsid w:val="001F4FC9"/>
    <w:rsid w:val="00230A97"/>
    <w:rsid w:val="002312BD"/>
    <w:rsid w:val="002566B5"/>
    <w:rsid w:val="00287F71"/>
    <w:rsid w:val="00292B56"/>
    <w:rsid w:val="002A546D"/>
    <w:rsid w:val="002B10A0"/>
    <w:rsid w:val="002C28FD"/>
    <w:rsid w:val="002D2B92"/>
    <w:rsid w:val="002E45B9"/>
    <w:rsid w:val="00326DBC"/>
    <w:rsid w:val="003278C9"/>
    <w:rsid w:val="00332053"/>
    <w:rsid w:val="00336B8B"/>
    <w:rsid w:val="00343288"/>
    <w:rsid w:val="003500D0"/>
    <w:rsid w:val="00351392"/>
    <w:rsid w:val="003521EF"/>
    <w:rsid w:val="003608E2"/>
    <w:rsid w:val="003640CC"/>
    <w:rsid w:val="00372D70"/>
    <w:rsid w:val="00375D34"/>
    <w:rsid w:val="00376A30"/>
    <w:rsid w:val="00383C49"/>
    <w:rsid w:val="003902C3"/>
    <w:rsid w:val="00397D76"/>
    <w:rsid w:val="003B644B"/>
    <w:rsid w:val="003B7613"/>
    <w:rsid w:val="003C4202"/>
    <w:rsid w:val="003D0085"/>
    <w:rsid w:val="003D3F08"/>
    <w:rsid w:val="003E2C17"/>
    <w:rsid w:val="003E2C33"/>
    <w:rsid w:val="003E3DD6"/>
    <w:rsid w:val="003E7688"/>
    <w:rsid w:val="0040087A"/>
    <w:rsid w:val="00414120"/>
    <w:rsid w:val="00414D0F"/>
    <w:rsid w:val="00431F66"/>
    <w:rsid w:val="0043598C"/>
    <w:rsid w:val="00436A21"/>
    <w:rsid w:val="0044247C"/>
    <w:rsid w:val="00447456"/>
    <w:rsid w:val="0045723B"/>
    <w:rsid w:val="00464897"/>
    <w:rsid w:val="00471C01"/>
    <w:rsid w:val="00496D12"/>
    <w:rsid w:val="004A107F"/>
    <w:rsid w:val="004A1CF6"/>
    <w:rsid w:val="004B4262"/>
    <w:rsid w:val="004B432C"/>
    <w:rsid w:val="004C17F4"/>
    <w:rsid w:val="004C3B70"/>
    <w:rsid w:val="004C78BE"/>
    <w:rsid w:val="004D4211"/>
    <w:rsid w:val="004D77B0"/>
    <w:rsid w:val="004E0AE3"/>
    <w:rsid w:val="004E1B05"/>
    <w:rsid w:val="004E239A"/>
    <w:rsid w:val="004E3464"/>
    <w:rsid w:val="004E661C"/>
    <w:rsid w:val="004F34C2"/>
    <w:rsid w:val="00505E72"/>
    <w:rsid w:val="00510514"/>
    <w:rsid w:val="00520569"/>
    <w:rsid w:val="005251EC"/>
    <w:rsid w:val="00540B82"/>
    <w:rsid w:val="00540C0B"/>
    <w:rsid w:val="00541182"/>
    <w:rsid w:val="00561D2B"/>
    <w:rsid w:val="00577B86"/>
    <w:rsid w:val="00596299"/>
    <w:rsid w:val="005A135E"/>
    <w:rsid w:val="005A69AE"/>
    <w:rsid w:val="005B0A3F"/>
    <w:rsid w:val="005B50E9"/>
    <w:rsid w:val="005C1724"/>
    <w:rsid w:val="005C2E62"/>
    <w:rsid w:val="005D4D5A"/>
    <w:rsid w:val="005E1D90"/>
    <w:rsid w:val="005E247B"/>
    <w:rsid w:val="005F1B36"/>
    <w:rsid w:val="005F2562"/>
    <w:rsid w:val="005F269C"/>
    <w:rsid w:val="00601D78"/>
    <w:rsid w:val="00606FBA"/>
    <w:rsid w:val="00607FD9"/>
    <w:rsid w:val="00612F4E"/>
    <w:rsid w:val="0061352B"/>
    <w:rsid w:val="00614426"/>
    <w:rsid w:val="00617B8D"/>
    <w:rsid w:val="006220F0"/>
    <w:rsid w:val="006242F5"/>
    <w:rsid w:val="00661F87"/>
    <w:rsid w:val="00663E86"/>
    <w:rsid w:val="00677632"/>
    <w:rsid w:val="006902F2"/>
    <w:rsid w:val="00690660"/>
    <w:rsid w:val="006A02C1"/>
    <w:rsid w:val="006E6F0F"/>
    <w:rsid w:val="006F4A02"/>
    <w:rsid w:val="006F5982"/>
    <w:rsid w:val="006F73E7"/>
    <w:rsid w:val="00725380"/>
    <w:rsid w:val="0074020C"/>
    <w:rsid w:val="007473EF"/>
    <w:rsid w:val="0076782C"/>
    <w:rsid w:val="00774217"/>
    <w:rsid w:val="007806AC"/>
    <w:rsid w:val="00784552"/>
    <w:rsid w:val="00791A20"/>
    <w:rsid w:val="007A4160"/>
    <w:rsid w:val="007A6CC7"/>
    <w:rsid w:val="007B01FA"/>
    <w:rsid w:val="007E0BF0"/>
    <w:rsid w:val="007F0597"/>
    <w:rsid w:val="007F1C79"/>
    <w:rsid w:val="007F2D3A"/>
    <w:rsid w:val="00805D21"/>
    <w:rsid w:val="00817F2E"/>
    <w:rsid w:val="008249D7"/>
    <w:rsid w:val="00840CC1"/>
    <w:rsid w:val="00845B5D"/>
    <w:rsid w:val="00854D28"/>
    <w:rsid w:val="00855D9A"/>
    <w:rsid w:val="00861988"/>
    <w:rsid w:val="00863843"/>
    <w:rsid w:val="00870BF4"/>
    <w:rsid w:val="008828C9"/>
    <w:rsid w:val="008903BD"/>
    <w:rsid w:val="00894879"/>
    <w:rsid w:val="008B1785"/>
    <w:rsid w:val="008B21D9"/>
    <w:rsid w:val="008C02BE"/>
    <w:rsid w:val="008C675C"/>
    <w:rsid w:val="008D5C14"/>
    <w:rsid w:val="008F2C97"/>
    <w:rsid w:val="00911DBE"/>
    <w:rsid w:val="00923218"/>
    <w:rsid w:val="00930010"/>
    <w:rsid w:val="0094079B"/>
    <w:rsid w:val="00974369"/>
    <w:rsid w:val="009828A1"/>
    <w:rsid w:val="0099271D"/>
    <w:rsid w:val="009935D3"/>
    <w:rsid w:val="009A1807"/>
    <w:rsid w:val="009A2757"/>
    <w:rsid w:val="009A433D"/>
    <w:rsid w:val="009A764E"/>
    <w:rsid w:val="009B35F2"/>
    <w:rsid w:val="009B5FA4"/>
    <w:rsid w:val="009B7E8C"/>
    <w:rsid w:val="009E10D3"/>
    <w:rsid w:val="009E1CF9"/>
    <w:rsid w:val="009E2B82"/>
    <w:rsid w:val="009E314F"/>
    <w:rsid w:val="009E450C"/>
    <w:rsid w:val="00A0234F"/>
    <w:rsid w:val="00A0574F"/>
    <w:rsid w:val="00A10072"/>
    <w:rsid w:val="00A14F1C"/>
    <w:rsid w:val="00A31DA8"/>
    <w:rsid w:val="00A31EE8"/>
    <w:rsid w:val="00A522AD"/>
    <w:rsid w:val="00A807E4"/>
    <w:rsid w:val="00A8475B"/>
    <w:rsid w:val="00A913FE"/>
    <w:rsid w:val="00AA2E1B"/>
    <w:rsid w:val="00AA63D4"/>
    <w:rsid w:val="00AB3F0F"/>
    <w:rsid w:val="00AB7581"/>
    <w:rsid w:val="00AB7C25"/>
    <w:rsid w:val="00AB7C87"/>
    <w:rsid w:val="00AC043A"/>
    <w:rsid w:val="00AE50F4"/>
    <w:rsid w:val="00AE7213"/>
    <w:rsid w:val="00AE77EE"/>
    <w:rsid w:val="00B00432"/>
    <w:rsid w:val="00B05D54"/>
    <w:rsid w:val="00B06733"/>
    <w:rsid w:val="00B2307D"/>
    <w:rsid w:val="00B24F2F"/>
    <w:rsid w:val="00B31934"/>
    <w:rsid w:val="00B32EEE"/>
    <w:rsid w:val="00B3746D"/>
    <w:rsid w:val="00B50234"/>
    <w:rsid w:val="00B517EF"/>
    <w:rsid w:val="00B51816"/>
    <w:rsid w:val="00B71659"/>
    <w:rsid w:val="00B75A76"/>
    <w:rsid w:val="00B82F98"/>
    <w:rsid w:val="00B9052A"/>
    <w:rsid w:val="00B948CD"/>
    <w:rsid w:val="00B94B44"/>
    <w:rsid w:val="00B97586"/>
    <w:rsid w:val="00BA67AC"/>
    <w:rsid w:val="00BB0424"/>
    <w:rsid w:val="00BB5E8E"/>
    <w:rsid w:val="00BC535F"/>
    <w:rsid w:val="00BD7824"/>
    <w:rsid w:val="00C00CAE"/>
    <w:rsid w:val="00C10E4D"/>
    <w:rsid w:val="00C23DF9"/>
    <w:rsid w:val="00C25D33"/>
    <w:rsid w:val="00C322ED"/>
    <w:rsid w:val="00C43ADE"/>
    <w:rsid w:val="00C4425E"/>
    <w:rsid w:val="00C55E86"/>
    <w:rsid w:val="00C62903"/>
    <w:rsid w:val="00CB0453"/>
    <w:rsid w:val="00CE3616"/>
    <w:rsid w:val="00CE4F6A"/>
    <w:rsid w:val="00D00925"/>
    <w:rsid w:val="00D04E5B"/>
    <w:rsid w:val="00D2104B"/>
    <w:rsid w:val="00D23B9C"/>
    <w:rsid w:val="00D471F8"/>
    <w:rsid w:val="00D52B08"/>
    <w:rsid w:val="00D61A78"/>
    <w:rsid w:val="00D70908"/>
    <w:rsid w:val="00D77CF8"/>
    <w:rsid w:val="00D850C9"/>
    <w:rsid w:val="00D87F20"/>
    <w:rsid w:val="00DB2D33"/>
    <w:rsid w:val="00DB6117"/>
    <w:rsid w:val="00DC2C3A"/>
    <w:rsid w:val="00DC2D20"/>
    <w:rsid w:val="00DC34D8"/>
    <w:rsid w:val="00DE3F3E"/>
    <w:rsid w:val="00DF6603"/>
    <w:rsid w:val="00E03196"/>
    <w:rsid w:val="00E110F1"/>
    <w:rsid w:val="00E1771A"/>
    <w:rsid w:val="00E31380"/>
    <w:rsid w:val="00E31962"/>
    <w:rsid w:val="00E4064A"/>
    <w:rsid w:val="00E77D67"/>
    <w:rsid w:val="00E83384"/>
    <w:rsid w:val="00E917CB"/>
    <w:rsid w:val="00EC57CF"/>
    <w:rsid w:val="00ED0BED"/>
    <w:rsid w:val="00EF1363"/>
    <w:rsid w:val="00EF5D59"/>
    <w:rsid w:val="00F10DA9"/>
    <w:rsid w:val="00F2693C"/>
    <w:rsid w:val="00F56B1C"/>
    <w:rsid w:val="00F715BB"/>
    <w:rsid w:val="00FA20F3"/>
    <w:rsid w:val="00FA2747"/>
    <w:rsid w:val="00FB7AA4"/>
    <w:rsid w:val="00FD5A0E"/>
    <w:rsid w:val="00FF0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F98903A"/>
  <w15:chartTrackingRefBased/>
  <w15:docId w15:val="{A87E51CE-110E-43DC-96F7-89D86F89D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AB7C87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AB7C87"/>
    <w:rPr>
      <w:rFonts w:ascii="Segoe UI" w:hAnsi="Segoe UI" w:cs="Segoe UI"/>
      <w:sz w:val="18"/>
      <w:szCs w:val="18"/>
    </w:rPr>
  </w:style>
  <w:style w:type="paragraph" w:customStyle="1" w:styleId="Odstavecseseznamem1">
    <w:name w:val="Odstavec se seznamem1"/>
    <w:basedOn w:val="Normln"/>
    <w:rsid w:val="009E10D3"/>
    <w:pPr>
      <w:suppressAutoHyphens/>
      <w:spacing w:after="200" w:line="276" w:lineRule="auto"/>
    </w:pPr>
    <w:rPr>
      <w:rFonts w:ascii="Calibri" w:eastAsia="Arial Unicode MS" w:hAnsi="Calibri" w:cs="font568"/>
      <w:kern w:val="1"/>
      <w:sz w:val="22"/>
      <w:szCs w:val="22"/>
      <w:lang w:val="sk-SK" w:eastAsia="ar-SA"/>
    </w:rPr>
  </w:style>
  <w:style w:type="paragraph" w:customStyle="1" w:styleId="Odstavecseseznamem2">
    <w:name w:val="Odstavec se seznamem2"/>
    <w:basedOn w:val="Normln"/>
    <w:rsid w:val="004B4262"/>
    <w:pPr>
      <w:suppressAutoHyphens/>
      <w:spacing w:after="200" w:line="276" w:lineRule="auto"/>
    </w:pPr>
    <w:rPr>
      <w:rFonts w:ascii="Calibri" w:eastAsia="Arial Unicode MS" w:hAnsi="Calibri" w:cs="font864"/>
      <w:kern w:val="1"/>
      <w:sz w:val="22"/>
      <w:szCs w:val="22"/>
      <w:lang w:val="sk-SK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1104</Words>
  <Characters>6516</Characters>
  <Application>Microsoft Office Word</Application>
  <DocSecurity>0</DocSecurity>
  <Lines>54</Lines>
  <Paragraphs>15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GENERAL REALITY a.s.</Company>
  <LinksUpToDate>false</LinksUpToDate>
  <CharactersWithSpaces>7605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krankus</dc:creator>
  <cp:keywords/>
  <cp:lastModifiedBy>Jan Pilný</cp:lastModifiedBy>
  <cp:revision>9</cp:revision>
  <cp:lastPrinted>2024-07-08T12:56:00Z</cp:lastPrinted>
  <dcterms:created xsi:type="dcterms:W3CDTF">2025-09-24T18:36:00Z</dcterms:created>
  <dcterms:modified xsi:type="dcterms:W3CDTF">2026-02-11T14:39:00Z</dcterms:modified>
</cp:coreProperties>
</file>